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E9" w:rsidRPr="005167F7" w:rsidRDefault="007B21FF" w:rsidP="00932DE9">
      <w:pPr>
        <w:jc w:val="center"/>
        <w:rPr>
          <w:rFonts w:asciiTheme="majorBidi" w:hAnsiTheme="majorBidi" w:cstheme="majorBidi"/>
          <w:b/>
          <w:bCs/>
          <w:sz w:val="24"/>
          <w:rtl/>
        </w:rPr>
      </w:pPr>
      <w:r w:rsidRPr="005167F7">
        <w:rPr>
          <w:rFonts w:asciiTheme="majorBidi" w:hAnsiTheme="majorBidi" w:cstheme="majorBidi"/>
          <w:b/>
          <w:bCs/>
          <w:sz w:val="24"/>
        </w:rPr>
        <w:t xml:space="preserve">Course </w:t>
      </w:r>
      <w:r w:rsidR="00CD3F1E" w:rsidRPr="005167F7">
        <w:rPr>
          <w:rFonts w:asciiTheme="majorBidi" w:hAnsiTheme="majorBidi" w:cstheme="majorBidi"/>
          <w:b/>
          <w:bCs/>
          <w:sz w:val="24"/>
        </w:rPr>
        <w:t xml:space="preserve"> Syllabus</w:t>
      </w:r>
    </w:p>
    <w:p w:rsidR="00932DE9" w:rsidRPr="005167F7"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932DE9" w:rsidRPr="005167F7" w:rsidTr="00EC0CD2">
        <w:trPr>
          <w:trHeight w:val="307"/>
          <w:jc w:val="center"/>
        </w:trPr>
        <w:tc>
          <w:tcPr>
            <w:tcW w:w="576" w:type="dxa"/>
            <w:shd w:val="clear" w:color="auto" w:fill="auto"/>
            <w:vAlign w:val="center"/>
          </w:tcPr>
          <w:p w:rsidR="00932DE9" w:rsidRPr="005167F7" w:rsidRDefault="00932DE9" w:rsidP="00EC0CD2">
            <w:pPr>
              <w:rPr>
                <w:rFonts w:asciiTheme="majorBidi" w:hAnsiTheme="majorBidi" w:cstheme="majorBidi"/>
                <w:b/>
                <w:bCs/>
                <w:sz w:val="24"/>
              </w:rPr>
            </w:pPr>
            <w:r w:rsidRPr="005167F7">
              <w:rPr>
                <w:rFonts w:asciiTheme="majorBidi" w:hAnsiTheme="majorBidi" w:cstheme="majorBidi"/>
                <w:b/>
                <w:bCs/>
                <w:sz w:val="24"/>
              </w:rPr>
              <w:br w:type="page"/>
              <w:t>1</w:t>
            </w:r>
          </w:p>
        </w:tc>
        <w:tc>
          <w:tcPr>
            <w:tcW w:w="3556" w:type="dxa"/>
            <w:shd w:val="clear" w:color="auto" w:fill="auto"/>
            <w:vAlign w:val="center"/>
          </w:tcPr>
          <w:p w:rsidR="00932DE9" w:rsidRPr="005167F7" w:rsidRDefault="00932DE9" w:rsidP="00EC0CD2">
            <w:pPr>
              <w:rPr>
                <w:rFonts w:asciiTheme="majorBidi" w:hAnsiTheme="majorBidi" w:cstheme="majorBidi"/>
                <w:b/>
                <w:bCs/>
                <w:sz w:val="24"/>
              </w:rPr>
            </w:pPr>
            <w:r w:rsidRPr="005167F7">
              <w:rPr>
                <w:rFonts w:asciiTheme="majorBidi" w:hAnsiTheme="majorBidi" w:cstheme="majorBidi"/>
                <w:b/>
                <w:bCs/>
                <w:sz w:val="24"/>
              </w:rPr>
              <w:t>Course title</w:t>
            </w:r>
          </w:p>
        </w:tc>
        <w:tc>
          <w:tcPr>
            <w:tcW w:w="6138" w:type="dxa"/>
            <w:shd w:val="clear" w:color="auto" w:fill="auto"/>
          </w:tcPr>
          <w:p w:rsidR="00932DE9" w:rsidRPr="005167F7" w:rsidRDefault="00253863" w:rsidP="00EC0CD2">
            <w:pPr>
              <w:rPr>
                <w:rFonts w:asciiTheme="majorBidi" w:hAnsiTheme="majorBidi" w:cstheme="majorBidi"/>
                <w:sz w:val="24"/>
              </w:rPr>
            </w:pPr>
            <w:r w:rsidRPr="005167F7">
              <w:rPr>
                <w:rFonts w:asciiTheme="majorBidi" w:hAnsiTheme="majorBidi" w:cstheme="majorBidi"/>
                <w:sz w:val="24"/>
              </w:rPr>
              <w:t>Research Methods in Rehabilitation Sciences</w:t>
            </w:r>
          </w:p>
        </w:tc>
      </w:tr>
      <w:tr w:rsidR="00932DE9" w:rsidRPr="005167F7" w:rsidTr="00EC0CD2">
        <w:trPr>
          <w:trHeight w:val="307"/>
          <w:jc w:val="center"/>
        </w:trPr>
        <w:tc>
          <w:tcPr>
            <w:tcW w:w="576" w:type="dxa"/>
            <w:shd w:val="clear" w:color="auto" w:fill="auto"/>
            <w:vAlign w:val="center"/>
          </w:tcPr>
          <w:p w:rsidR="00932DE9" w:rsidRPr="005167F7" w:rsidRDefault="00932DE9" w:rsidP="00EC0CD2">
            <w:pPr>
              <w:rPr>
                <w:rFonts w:asciiTheme="majorBidi" w:hAnsiTheme="majorBidi" w:cstheme="majorBidi"/>
                <w:b/>
                <w:bCs/>
                <w:sz w:val="24"/>
              </w:rPr>
            </w:pPr>
            <w:r w:rsidRPr="005167F7">
              <w:rPr>
                <w:rFonts w:asciiTheme="majorBidi" w:hAnsiTheme="majorBidi" w:cstheme="majorBidi"/>
                <w:b/>
                <w:bCs/>
                <w:sz w:val="24"/>
              </w:rPr>
              <w:t>2</w:t>
            </w:r>
          </w:p>
        </w:tc>
        <w:tc>
          <w:tcPr>
            <w:tcW w:w="3556" w:type="dxa"/>
            <w:shd w:val="clear" w:color="auto" w:fill="auto"/>
            <w:vAlign w:val="center"/>
          </w:tcPr>
          <w:p w:rsidR="00932DE9" w:rsidRPr="005167F7" w:rsidRDefault="00932DE9" w:rsidP="00EC0CD2">
            <w:pPr>
              <w:rPr>
                <w:rFonts w:asciiTheme="majorBidi" w:hAnsiTheme="majorBidi" w:cstheme="majorBidi"/>
                <w:b/>
                <w:bCs/>
                <w:sz w:val="24"/>
              </w:rPr>
            </w:pPr>
            <w:r w:rsidRPr="005167F7">
              <w:rPr>
                <w:rFonts w:asciiTheme="majorBidi" w:hAnsiTheme="majorBidi" w:cstheme="majorBidi"/>
                <w:b/>
                <w:bCs/>
                <w:sz w:val="24"/>
              </w:rPr>
              <w:t>Course number</w:t>
            </w:r>
          </w:p>
        </w:tc>
        <w:tc>
          <w:tcPr>
            <w:tcW w:w="6138" w:type="dxa"/>
            <w:shd w:val="clear" w:color="auto" w:fill="auto"/>
          </w:tcPr>
          <w:p w:rsidR="00932DE9" w:rsidRPr="005167F7" w:rsidRDefault="00253863" w:rsidP="00EC0CD2">
            <w:pPr>
              <w:rPr>
                <w:rFonts w:asciiTheme="majorBidi" w:hAnsiTheme="majorBidi" w:cstheme="majorBidi"/>
                <w:sz w:val="24"/>
                <w:szCs w:val="24"/>
              </w:rPr>
            </w:pPr>
            <w:r w:rsidRPr="005167F7">
              <w:rPr>
                <w:rFonts w:asciiTheme="majorBidi" w:hAnsiTheme="majorBidi" w:cstheme="majorBidi"/>
                <w:sz w:val="24"/>
                <w:szCs w:val="24"/>
              </w:rPr>
              <w:t>1804340</w:t>
            </w:r>
          </w:p>
        </w:tc>
      </w:tr>
      <w:tr w:rsidR="00060D73" w:rsidRPr="005167F7" w:rsidTr="00595B54">
        <w:trPr>
          <w:trHeight w:val="307"/>
          <w:jc w:val="center"/>
        </w:trPr>
        <w:tc>
          <w:tcPr>
            <w:tcW w:w="576" w:type="dxa"/>
            <w:vMerge w:val="restart"/>
            <w:shd w:val="clear" w:color="auto" w:fill="auto"/>
            <w:vAlign w:val="center"/>
          </w:tcPr>
          <w:p w:rsidR="00060D73" w:rsidRPr="005167F7" w:rsidRDefault="00060D73" w:rsidP="00EC0CD2">
            <w:pPr>
              <w:rPr>
                <w:rFonts w:asciiTheme="majorBidi" w:hAnsiTheme="majorBidi" w:cstheme="majorBidi"/>
                <w:b/>
                <w:bCs/>
                <w:sz w:val="24"/>
              </w:rPr>
            </w:pPr>
            <w:r w:rsidRPr="005167F7">
              <w:rPr>
                <w:rFonts w:asciiTheme="majorBidi" w:hAnsiTheme="majorBidi" w:cstheme="majorBidi"/>
                <w:b/>
                <w:bCs/>
                <w:sz w:val="24"/>
              </w:rPr>
              <w:t>3</w:t>
            </w:r>
          </w:p>
        </w:tc>
        <w:tc>
          <w:tcPr>
            <w:tcW w:w="3556" w:type="dxa"/>
            <w:shd w:val="clear" w:color="auto" w:fill="auto"/>
          </w:tcPr>
          <w:p w:rsidR="00060D73" w:rsidRPr="005167F7" w:rsidRDefault="00060D73" w:rsidP="00EC0CD2">
            <w:pPr>
              <w:rPr>
                <w:rFonts w:asciiTheme="majorBidi" w:hAnsiTheme="majorBidi" w:cstheme="majorBidi"/>
                <w:b/>
                <w:bCs/>
                <w:sz w:val="24"/>
              </w:rPr>
            </w:pPr>
            <w:r w:rsidRPr="005167F7">
              <w:rPr>
                <w:rFonts w:asciiTheme="majorBidi" w:hAnsiTheme="majorBidi" w:cstheme="majorBidi"/>
                <w:b/>
                <w:bCs/>
                <w:sz w:val="24"/>
              </w:rPr>
              <w:t>Credit hours</w:t>
            </w:r>
          </w:p>
        </w:tc>
        <w:tc>
          <w:tcPr>
            <w:tcW w:w="6138" w:type="dxa"/>
            <w:shd w:val="clear" w:color="auto" w:fill="auto"/>
          </w:tcPr>
          <w:p w:rsidR="00060D73" w:rsidRPr="005167F7" w:rsidRDefault="00060D73" w:rsidP="00EC0CD2">
            <w:pPr>
              <w:rPr>
                <w:rFonts w:asciiTheme="majorBidi" w:hAnsiTheme="majorBidi" w:cstheme="majorBidi"/>
                <w:sz w:val="24"/>
                <w:szCs w:val="24"/>
              </w:rPr>
            </w:pPr>
            <w:r w:rsidRPr="005167F7">
              <w:rPr>
                <w:rFonts w:asciiTheme="majorBidi" w:hAnsiTheme="majorBidi" w:cstheme="majorBidi"/>
                <w:sz w:val="24"/>
                <w:szCs w:val="24"/>
              </w:rPr>
              <w:t>3</w:t>
            </w:r>
          </w:p>
        </w:tc>
      </w:tr>
      <w:tr w:rsidR="00932DE9" w:rsidRPr="005167F7" w:rsidTr="00EC0CD2">
        <w:trPr>
          <w:trHeight w:val="307"/>
          <w:jc w:val="center"/>
        </w:trPr>
        <w:tc>
          <w:tcPr>
            <w:tcW w:w="576" w:type="dxa"/>
            <w:vMerge/>
            <w:shd w:val="clear" w:color="auto" w:fill="auto"/>
            <w:vAlign w:val="center"/>
          </w:tcPr>
          <w:p w:rsidR="00932DE9" w:rsidRPr="005167F7" w:rsidRDefault="00932DE9" w:rsidP="00EC0CD2">
            <w:pPr>
              <w:rPr>
                <w:rFonts w:asciiTheme="majorBidi" w:hAnsiTheme="majorBidi" w:cstheme="majorBidi"/>
                <w:b/>
                <w:bCs/>
                <w:sz w:val="24"/>
              </w:rPr>
            </w:pPr>
          </w:p>
        </w:tc>
        <w:tc>
          <w:tcPr>
            <w:tcW w:w="3556" w:type="dxa"/>
            <w:shd w:val="clear" w:color="auto" w:fill="auto"/>
          </w:tcPr>
          <w:p w:rsidR="00932DE9" w:rsidRPr="005167F7" w:rsidRDefault="00932DE9" w:rsidP="00EC0CD2">
            <w:pPr>
              <w:rPr>
                <w:rFonts w:asciiTheme="majorBidi" w:hAnsiTheme="majorBidi" w:cstheme="majorBidi"/>
                <w:b/>
                <w:bCs/>
                <w:sz w:val="24"/>
              </w:rPr>
            </w:pPr>
            <w:r w:rsidRPr="005167F7">
              <w:rPr>
                <w:rFonts w:asciiTheme="majorBidi" w:hAnsiTheme="majorBidi" w:cstheme="majorBidi"/>
                <w:b/>
                <w:bCs/>
                <w:sz w:val="24"/>
              </w:rPr>
              <w:t>Contact hours (theory, practical)</w:t>
            </w:r>
          </w:p>
        </w:tc>
        <w:tc>
          <w:tcPr>
            <w:tcW w:w="6138" w:type="dxa"/>
            <w:shd w:val="clear" w:color="auto" w:fill="auto"/>
          </w:tcPr>
          <w:p w:rsidR="00932DE9" w:rsidRPr="005167F7" w:rsidRDefault="00253863" w:rsidP="00EC0CD2">
            <w:pPr>
              <w:rPr>
                <w:rFonts w:asciiTheme="majorBidi" w:hAnsiTheme="majorBidi" w:cstheme="majorBidi"/>
                <w:sz w:val="24"/>
                <w:szCs w:val="24"/>
              </w:rPr>
            </w:pPr>
            <w:r w:rsidRPr="005167F7">
              <w:rPr>
                <w:rFonts w:asciiTheme="majorBidi" w:hAnsiTheme="majorBidi" w:cstheme="majorBidi"/>
                <w:sz w:val="24"/>
                <w:szCs w:val="24"/>
              </w:rPr>
              <w:t>3</w:t>
            </w:r>
          </w:p>
        </w:tc>
      </w:tr>
      <w:tr w:rsidR="00932DE9" w:rsidRPr="005167F7" w:rsidTr="00EC0CD2">
        <w:trPr>
          <w:trHeight w:val="307"/>
          <w:jc w:val="center"/>
        </w:trPr>
        <w:tc>
          <w:tcPr>
            <w:tcW w:w="576" w:type="dxa"/>
            <w:shd w:val="clear" w:color="auto" w:fill="auto"/>
            <w:vAlign w:val="center"/>
          </w:tcPr>
          <w:p w:rsidR="00932DE9" w:rsidRPr="005167F7" w:rsidRDefault="00932DE9" w:rsidP="00EC0CD2">
            <w:pPr>
              <w:rPr>
                <w:rFonts w:asciiTheme="majorBidi" w:hAnsiTheme="majorBidi" w:cstheme="majorBidi"/>
                <w:b/>
                <w:bCs/>
                <w:sz w:val="24"/>
              </w:rPr>
            </w:pPr>
            <w:r w:rsidRPr="005167F7">
              <w:rPr>
                <w:rFonts w:asciiTheme="majorBidi" w:hAnsiTheme="majorBidi" w:cstheme="majorBidi"/>
                <w:b/>
                <w:bCs/>
                <w:sz w:val="24"/>
              </w:rPr>
              <w:t>4</w:t>
            </w:r>
          </w:p>
        </w:tc>
        <w:tc>
          <w:tcPr>
            <w:tcW w:w="3556" w:type="dxa"/>
            <w:shd w:val="clear" w:color="auto" w:fill="auto"/>
            <w:vAlign w:val="center"/>
          </w:tcPr>
          <w:p w:rsidR="00932DE9" w:rsidRPr="005167F7" w:rsidRDefault="00932DE9" w:rsidP="00EC0CD2">
            <w:pPr>
              <w:rPr>
                <w:rFonts w:asciiTheme="majorBidi" w:hAnsiTheme="majorBidi" w:cstheme="majorBidi"/>
                <w:b/>
                <w:bCs/>
                <w:sz w:val="24"/>
              </w:rPr>
            </w:pPr>
            <w:r w:rsidRPr="005167F7">
              <w:rPr>
                <w:rFonts w:asciiTheme="majorBidi" w:hAnsiTheme="majorBidi" w:cstheme="majorBidi"/>
                <w:b/>
                <w:bCs/>
                <w:sz w:val="24"/>
              </w:rPr>
              <w:t>Prerequisites/corequisites</w:t>
            </w:r>
          </w:p>
        </w:tc>
        <w:tc>
          <w:tcPr>
            <w:tcW w:w="6138" w:type="dxa"/>
            <w:shd w:val="clear" w:color="auto" w:fill="auto"/>
          </w:tcPr>
          <w:p w:rsidR="00932DE9" w:rsidRPr="005167F7" w:rsidRDefault="00060D73" w:rsidP="00FE7B24">
            <w:pPr>
              <w:rPr>
                <w:rFonts w:asciiTheme="majorBidi" w:hAnsiTheme="majorBidi" w:cstheme="majorBidi"/>
                <w:sz w:val="24"/>
                <w:szCs w:val="24"/>
              </w:rPr>
            </w:pPr>
            <w:r w:rsidRPr="005167F7">
              <w:rPr>
                <w:rFonts w:asciiTheme="majorBidi" w:hAnsiTheme="majorBidi" w:cstheme="majorBidi"/>
                <w:sz w:val="24"/>
                <w:szCs w:val="24"/>
              </w:rPr>
              <w:t xml:space="preserve">1801381 </w:t>
            </w:r>
            <w:r w:rsidR="00FE7B24" w:rsidRPr="005167F7">
              <w:rPr>
                <w:rFonts w:asciiTheme="majorBidi" w:hAnsiTheme="majorBidi" w:cstheme="majorBidi"/>
                <w:sz w:val="24"/>
                <w:szCs w:val="24"/>
              </w:rPr>
              <w:t>Bio-Statistics</w:t>
            </w:r>
          </w:p>
        </w:tc>
      </w:tr>
      <w:tr w:rsidR="00932DE9" w:rsidRPr="005167F7" w:rsidTr="00EC0CD2">
        <w:trPr>
          <w:trHeight w:val="307"/>
          <w:jc w:val="center"/>
        </w:trPr>
        <w:tc>
          <w:tcPr>
            <w:tcW w:w="576" w:type="dxa"/>
            <w:shd w:val="clear" w:color="auto" w:fill="auto"/>
            <w:vAlign w:val="center"/>
          </w:tcPr>
          <w:p w:rsidR="00932DE9" w:rsidRPr="005167F7" w:rsidRDefault="00932DE9" w:rsidP="00EC0CD2">
            <w:pPr>
              <w:rPr>
                <w:rFonts w:asciiTheme="majorBidi" w:hAnsiTheme="majorBidi" w:cstheme="majorBidi"/>
                <w:b/>
                <w:bCs/>
                <w:sz w:val="24"/>
              </w:rPr>
            </w:pPr>
            <w:r w:rsidRPr="005167F7">
              <w:rPr>
                <w:rFonts w:asciiTheme="majorBidi" w:hAnsiTheme="majorBidi" w:cstheme="majorBidi"/>
                <w:b/>
                <w:bCs/>
                <w:sz w:val="24"/>
              </w:rPr>
              <w:t>5</w:t>
            </w:r>
          </w:p>
        </w:tc>
        <w:tc>
          <w:tcPr>
            <w:tcW w:w="3556" w:type="dxa"/>
            <w:shd w:val="clear" w:color="auto" w:fill="auto"/>
            <w:vAlign w:val="center"/>
          </w:tcPr>
          <w:p w:rsidR="00932DE9" w:rsidRPr="005167F7" w:rsidRDefault="00932DE9" w:rsidP="00EC0CD2">
            <w:pPr>
              <w:rPr>
                <w:rFonts w:asciiTheme="majorBidi" w:hAnsiTheme="majorBidi" w:cstheme="majorBidi"/>
                <w:b/>
                <w:bCs/>
                <w:sz w:val="24"/>
              </w:rPr>
            </w:pPr>
            <w:r w:rsidRPr="005167F7">
              <w:rPr>
                <w:rFonts w:asciiTheme="majorBidi" w:hAnsiTheme="majorBidi" w:cstheme="majorBidi"/>
                <w:b/>
                <w:bCs/>
                <w:sz w:val="24"/>
              </w:rPr>
              <w:t>Program title</w:t>
            </w:r>
          </w:p>
        </w:tc>
        <w:tc>
          <w:tcPr>
            <w:tcW w:w="6138" w:type="dxa"/>
            <w:shd w:val="clear" w:color="auto" w:fill="auto"/>
          </w:tcPr>
          <w:p w:rsidR="00932DE9" w:rsidRPr="005167F7" w:rsidRDefault="00060D73" w:rsidP="00EC0CD2">
            <w:pPr>
              <w:rPr>
                <w:rFonts w:asciiTheme="majorBidi" w:hAnsiTheme="majorBidi" w:cstheme="majorBidi"/>
                <w:sz w:val="24"/>
                <w:szCs w:val="24"/>
              </w:rPr>
            </w:pPr>
            <w:r w:rsidRPr="005167F7">
              <w:rPr>
                <w:rFonts w:asciiTheme="majorBidi" w:hAnsiTheme="majorBidi" w:cstheme="majorBidi"/>
                <w:sz w:val="24"/>
                <w:szCs w:val="24"/>
              </w:rPr>
              <w:t>BSc Bachelor in Hearing and Speech Sciences</w:t>
            </w:r>
          </w:p>
        </w:tc>
      </w:tr>
      <w:tr w:rsidR="00932DE9" w:rsidRPr="005167F7" w:rsidTr="00EC0CD2">
        <w:trPr>
          <w:trHeight w:val="307"/>
          <w:jc w:val="center"/>
        </w:trPr>
        <w:tc>
          <w:tcPr>
            <w:tcW w:w="576" w:type="dxa"/>
            <w:shd w:val="clear" w:color="auto" w:fill="auto"/>
            <w:vAlign w:val="center"/>
          </w:tcPr>
          <w:p w:rsidR="00932DE9" w:rsidRPr="005167F7" w:rsidRDefault="00932DE9" w:rsidP="00EC0CD2">
            <w:pPr>
              <w:rPr>
                <w:rFonts w:asciiTheme="majorBidi" w:hAnsiTheme="majorBidi" w:cstheme="majorBidi"/>
                <w:b/>
                <w:bCs/>
                <w:sz w:val="24"/>
              </w:rPr>
            </w:pPr>
            <w:r w:rsidRPr="005167F7">
              <w:rPr>
                <w:rFonts w:asciiTheme="majorBidi" w:hAnsiTheme="majorBidi" w:cstheme="majorBidi"/>
                <w:b/>
                <w:bCs/>
                <w:sz w:val="24"/>
              </w:rPr>
              <w:t>6</w:t>
            </w:r>
          </w:p>
        </w:tc>
        <w:tc>
          <w:tcPr>
            <w:tcW w:w="3556" w:type="dxa"/>
            <w:shd w:val="clear" w:color="auto" w:fill="auto"/>
            <w:vAlign w:val="center"/>
          </w:tcPr>
          <w:p w:rsidR="00932DE9" w:rsidRPr="005167F7" w:rsidRDefault="00932DE9" w:rsidP="00EC0CD2">
            <w:pPr>
              <w:rPr>
                <w:rFonts w:asciiTheme="majorBidi" w:hAnsiTheme="majorBidi" w:cstheme="majorBidi"/>
                <w:b/>
                <w:bCs/>
                <w:sz w:val="24"/>
              </w:rPr>
            </w:pPr>
            <w:r w:rsidRPr="005167F7">
              <w:rPr>
                <w:rFonts w:asciiTheme="majorBidi" w:hAnsiTheme="majorBidi" w:cstheme="majorBidi"/>
                <w:b/>
                <w:bCs/>
                <w:sz w:val="24"/>
              </w:rPr>
              <w:t>Program code</w:t>
            </w:r>
          </w:p>
        </w:tc>
        <w:tc>
          <w:tcPr>
            <w:tcW w:w="6138" w:type="dxa"/>
            <w:shd w:val="clear" w:color="auto" w:fill="auto"/>
          </w:tcPr>
          <w:p w:rsidR="00932DE9" w:rsidRPr="005167F7" w:rsidRDefault="00253863" w:rsidP="00EC0CD2">
            <w:pPr>
              <w:rPr>
                <w:rFonts w:asciiTheme="majorBidi" w:hAnsiTheme="majorBidi" w:cstheme="majorBidi"/>
                <w:sz w:val="24"/>
                <w:szCs w:val="24"/>
              </w:rPr>
            </w:pPr>
            <w:r w:rsidRPr="005167F7">
              <w:rPr>
                <w:rFonts w:asciiTheme="majorBidi" w:hAnsiTheme="majorBidi" w:cstheme="majorBidi"/>
                <w:sz w:val="24"/>
                <w:szCs w:val="24"/>
              </w:rPr>
              <w:t>1804</w:t>
            </w:r>
          </w:p>
        </w:tc>
      </w:tr>
      <w:tr w:rsidR="00932DE9" w:rsidRPr="005167F7" w:rsidTr="00EC0CD2">
        <w:trPr>
          <w:trHeight w:val="307"/>
          <w:jc w:val="center"/>
        </w:trPr>
        <w:tc>
          <w:tcPr>
            <w:tcW w:w="576" w:type="dxa"/>
            <w:shd w:val="clear" w:color="auto" w:fill="auto"/>
            <w:vAlign w:val="center"/>
          </w:tcPr>
          <w:p w:rsidR="00932DE9" w:rsidRPr="005167F7" w:rsidRDefault="00932DE9" w:rsidP="00EC0CD2">
            <w:pPr>
              <w:rPr>
                <w:rFonts w:asciiTheme="majorBidi" w:hAnsiTheme="majorBidi" w:cstheme="majorBidi"/>
                <w:b/>
                <w:bCs/>
                <w:sz w:val="24"/>
              </w:rPr>
            </w:pPr>
            <w:r w:rsidRPr="005167F7">
              <w:rPr>
                <w:rFonts w:asciiTheme="majorBidi" w:hAnsiTheme="majorBidi" w:cstheme="majorBidi"/>
                <w:b/>
                <w:bCs/>
                <w:sz w:val="24"/>
              </w:rPr>
              <w:t>7</w:t>
            </w:r>
          </w:p>
        </w:tc>
        <w:tc>
          <w:tcPr>
            <w:tcW w:w="3556" w:type="dxa"/>
            <w:shd w:val="clear" w:color="auto" w:fill="auto"/>
            <w:vAlign w:val="center"/>
          </w:tcPr>
          <w:p w:rsidR="00932DE9" w:rsidRPr="005167F7" w:rsidRDefault="00932DE9" w:rsidP="00EC0CD2">
            <w:pPr>
              <w:rPr>
                <w:rFonts w:asciiTheme="majorBidi" w:hAnsiTheme="majorBidi" w:cstheme="majorBidi"/>
                <w:b/>
                <w:bCs/>
                <w:sz w:val="24"/>
              </w:rPr>
            </w:pPr>
            <w:r w:rsidRPr="005167F7">
              <w:rPr>
                <w:rFonts w:asciiTheme="majorBidi" w:hAnsiTheme="majorBidi" w:cstheme="majorBidi"/>
                <w:b/>
                <w:bCs/>
                <w:sz w:val="24"/>
              </w:rPr>
              <w:t>Awarding institution</w:t>
            </w:r>
            <w:r w:rsidRPr="005167F7" w:rsidDel="00627DDC">
              <w:rPr>
                <w:rFonts w:asciiTheme="majorBidi" w:hAnsiTheme="majorBidi" w:cstheme="majorBidi"/>
                <w:b/>
                <w:bCs/>
                <w:sz w:val="24"/>
              </w:rPr>
              <w:t xml:space="preserve"> </w:t>
            </w:r>
          </w:p>
        </w:tc>
        <w:tc>
          <w:tcPr>
            <w:tcW w:w="6138" w:type="dxa"/>
            <w:shd w:val="clear" w:color="auto" w:fill="auto"/>
          </w:tcPr>
          <w:p w:rsidR="00932DE9" w:rsidRPr="005167F7" w:rsidRDefault="00253863" w:rsidP="00EC0CD2">
            <w:pPr>
              <w:rPr>
                <w:rFonts w:asciiTheme="majorBidi" w:hAnsiTheme="majorBidi" w:cstheme="majorBidi"/>
                <w:sz w:val="24"/>
                <w:szCs w:val="24"/>
              </w:rPr>
            </w:pPr>
            <w:r w:rsidRPr="005167F7">
              <w:rPr>
                <w:rFonts w:asciiTheme="majorBidi" w:hAnsiTheme="majorBidi" w:cstheme="majorBidi"/>
                <w:sz w:val="24"/>
                <w:szCs w:val="24"/>
              </w:rPr>
              <w:t>The University of Jordan</w:t>
            </w:r>
          </w:p>
        </w:tc>
      </w:tr>
      <w:tr w:rsidR="00932DE9" w:rsidRPr="005167F7" w:rsidTr="00EC0CD2">
        <w:trPr>
          <w:trHeight w:val="307"/>
          <w:jc w:val="center"/>
        </w:trPr>
        <w:tc>
          <w:tcPr>
            <w:tcW w:w="576" w:type="dxa"/>
            <w:shd w:val="clear" w:color="auto" w:fill="auto"/>
            <w:vAlign w:val="center"/>
          </w:tcPr>
          <w:p w:rsidR="00932DE9" w:rsidRPr="005167F7" w:rsidRDefault="00932DE9" w:rsidP="00EC0CD2">
            <w:pPr>
              <w:rPr>
                <w:rFonts w:asciiTheme="majorBidi" w:hAnsiTheme="majorBidi" w:cstheme="majorBidi"/>
                <w:b/>
                <w:bCs/>
                <w:sz w:val="24"/>
              </w:rPr>
            </w:pPr>
            <w:r w:rsidRPr="005167F7">
              <w:rPr>
                <w:rFonts w:asciiTheme="majorBidi" w:hAnsiTheme="majorBidi" w:cstheme="majorBidi"/>
                <w:b/>
                <w:bCs/>
                <w:sz w:val="24"/>
              </w:rPr>
              <w:t>8</w:t>
            </w:r>
          </w:p>
        </w:tc>
        <w:tc>
          <w:tcPr>
            <w:tcW w:w="3556" w:type="dxa"/>
            <w:shd w:val="clear" w:color="auto" w:fill="auto"/>
            <w:vAlign w:val="center"/>
          </w:tcPr>
          <w:p w:rsidR="00932DE9" w:rsidRPr="005167F7" w:rsidRDefault="00932DE9" w:rsidP="00EC0CD2">
            <w:pPr>
              <w:rPr>
                <w:rFonts w:asciiTheme="majorBidi" w:hAnsiTheme="majorBidi" w:cstheme="majorBidi"/>
                <w:b/>
                <w:bCs/>
                <w:sz w:val="24"/>
              </w:rPr>
            </w:pPr>
            <w:r w:rsidRPr="005167F7">
              <w:rPr>
                <w:rFonts w:asciiTheme="majorBidi" w:hAnsiTheme="majorBidi" w:cstheme="majorBidi"/>
                <w:b/>
                <w:bCs/>
                <w:sz w:val="24"/>
              </w:rPr>
              <w:t>School</w:t>
            </w:r>
          </w:p>
        </w:tc>
        <w:tc>
          <w:tcPr>
            <w:tcW w:w="6138" w:type="dxa"/>
            <w:shd w:val="clear" w:color="auto" w:fill="auto"/>
          </w:tcPr>
          <w:p w:rsidR="00932DE9" w:rsidRPr="005167F7" w:rsidRDefault="00253863" w:rsidP="00EC0CD2">
            <w:pPr>
              <w:rPr>
                <w:rFonts w:asciiTheme="majorBidi" w:hAnsiTheme="majorBidi" w:cstheme="majorBidi"/>
                <w:sz w:val="24"/>
                <w:szCs w:val="24"/>
              </w:rPr>
            </w:pPr>
            <w:r w:rsidRPr="005167F7">
              <w:rPr>
                <w:rFonts w:asciiTheme="majorBidi" w:hAnsiTheme="majorBidi" w:cstheme="majorBidi"/>
                <w:sz w:val="24"/>
                <w:szCs w:val="24"/>
              </w:rPr>
              <w:t>Rehabilitation Sciences</w:t>
            </w:r>
          </w:p>
        </w:tc>
      </w:tr>
      <w:tr w:rsidR="00932DE9" w:rsidRPr="005167F7" w:rsidTr="00EC0CD2">
        <w:trPr>
          <w:trHeight w:val="307"/>
          <w:jc w:val="center"/>
        </w:trPr>
        <w:tc>
          <w:tcPr>
            <w:tcW w:w="576" w:type="dxa"/>
            <w:shd w:val="clear" w:color="auto" w:fill="auto"/>
            <w:vAlign w:val="center"/>
          </w:tcPr>
          <w:p w:rsidR="00932DE9" w:rsidRPr="005167F7" w:rsidRDefault="00932DE9" w:rsidP="00EC0CD2">
            <w:pPr>
              <w:rPr>
                <w:rFonts w:asciiTheme="majorBidi" w:hAnsiTheme="majorBidi" w:cstheme="majorBidi"/>
                <w:b/>
                <w:bCs/>
                <w:sz w:val="24"/>
              </w:rPr>
            </w:pPr>
            <w:r w:rsidRPr="005167F7">
              <w:rPr>
                <w:rFonts w:asciiTheme="majorBidi" w:hAnsiTheme="majorBidi" w:cstheme="majorBidi"/>
                <w:b/>
                <w:bCs/>
                <w:sz w:val="24"/>
              </w:rPr>
              <w:t>9</w:t>
            </w:r>
          </w:p>
        </w:tc>
        <w:tc>
          <w:tcPr>
            <w:tcW w:w="3556" w:type="dxa"/>
            <w:shd w:val="clear" w:color="auto" w:fill="auto"/>
            <w:vAlign w:val="center"/>
          </w:tcPr>
          <w:p w:rsidR="00932DE9" w:rsidRPr="005167F7" w:rsidRDefault="00932DE9" w:rsidP="00EC0CD2">
            <w:pPr>
              <w:rPr>
                <w:rFonts w:asciiTheme="majorBidi" w:hAnsiTheme="majorBidi" w:cstheme="majorBidi"/>
                <w:b/>
                <w:bCs/>
                <w:sz w:val="24"/>
              </w:rPr>
            </w:pPr>
            <w:r w:rsidRPr="005167F7">
              <w:rPr>
                <w:rFonts w:asciiTheme="majorBidi" w:hAnsiTheme="majorBidi" w:cstheme="majorBidi"/>
                <w:b/>
                <w:bCs/>
                <w:sz w:val="24"/>
              </w:rPr>
              <w:t>Department</w:t>
            </w:r>
          </w:p>
        </w:tc>
        <w:tc>
          <w:tcPr>
            <w:tcW w:w="6138" w:type="dxa"/>
            <w:shd w:val="clear" w:color="auto" w:fill="auto"/>
          </w:tcPr>
          <w:p w:rsidR="00932DE9" w:rsidRPr="005167F7" w:rsidRDefault="00253863" w:rsidP="00EC0CD2">
            <w:pPr>
              <w:rPr>
                <w:rFonts w:asciiTheme="majorBidi" w:hAnsiTheme="majorBidi" w:cstheme="majorBidi"/>
                <w:sz w:val="24"/>
                <w:szCs w:val="24"/>
              </w:rPr>
            </w:pPr>
            <w:r w:rsidRPr="005167F7">
              <w:rPr>
                <w:rFonts w:asciiTheme="majorBidi" w:hAnsiTheme="majorBidi" w:cstheme="majorBidi"/>
                <w:sz w:val="24"/>
                <w:szCs w:val="24"/>
              </w:rPr>
              <w:t>Hearing and Speech Sciences</w:t>
            </w:r>
          </w:p>
        </w:tc>
      </w:tr>
      <w:tr w:rsidR="00932DE9" w:rsidRPr="005167F7" w:rsidTr="00EC0CD2">
        <w:trPr>
          <w:trHeight w:val="399"/>
          <w:jc w:val="center"/>
        </w:trPr>
        <w:tc>
          <w:tcPr>
            <w:tcW w:w="576" w:type="dxa"/>
            <w:shd w:val="clear" w:color="auto" w:fill="auto"/>
            <w:vAlign w:val="center"/>
          </w:tcPr>
          <w:p w:rsidR="00932DE9" w:rsidRPr="005167F7" w:rsidRDefault="00932DE9" w:rsidP="00EC0CD2">
            <w:pPr>
              <w:rPr>
                <w:rFonts w:asciiTheme="majorBidi" w:hAnsiTheme="majorBidi" w:cstheme="majorBidi"/>
                <w:b/>
                <w:bCs/>
                <w:sz w:val="24"/>
              </w:rPr>
            </w:pPr>
            <w:r w:rsidRPr="005167F7">
              <w:rPr>
                <w:rFonts w:asciiTheme="majorBidi" w:hAnsiTheme="majorBidi" w:cstheme="majorBidi"/>
                <w:b/>
                <w:bCs/>
                <w:sz w:val="24"/>
              </w:rPr>
              <w:t>10</w:t>
            </w:r>
          </w:p>
        </w:tc>
        <w:tc>
          <w:tcPr>
            <w:tcW w:w="3556" w:type="dxa"/>
            <w:shd w:val="clear" w:color="auto" w:fill="auto"/>
            <w:vAlign w:val="center"/>
          </w:tcPr>
          <w:p w:rsidR="00932DE9" w:rsidRPr="005167F7" w:rsidRDefault="00BD3015" w:rsidP="00EC0CD2">
            <w:pPr>
              <w:rPr>
                <w:rFonts w:asciiTheme="majorBidi" w:hAnsiTheme="majorBidi" w:cstheme="majorBidi"/>
                <w:b/>
                <w:bCs/>
                <w:sz w:val="24"/>
              </w:rPr>
            </w:pPr>
            <w:r w:rsidRPr="005167F7">
              <w:rPr>
                <w:rFonts w:asciiTheme="majorBidi" w:hAnsiTheme="majorBidi" w:cstheme="majorBidi"/>
                <w:b/>
                <w:bCs/>
                <w:sz w:val="24"/>
              </w:rPr>
              <w:t>Course level</w:t>
            </w:r>
            <w:r w:rsidR="00932DE9" w:rsidRPr="005167F7">
              <w:rPr>
                <w:rFonts w:asciiTheme="majorBidi" w:hAnsiTheme="majorBidi" w:cstheme="majorBidi"/>
                <w:b/>
                <w:bCs/>
                <w:sz w:val="24"/>
              </w:rPr>
              <w:t xml:space="preserve"> </w:t>
            </w:r>
          </w:p>
        </w:tc>
        <w:tc>
          <w:tcPr>
            <w:tcW w:w="6138" w:type="dxa"/>
            <w:shd w:val="clear" w:color="auto" w:fill="auto"/>
          </w:tcPr>
          <w:p w:rsidR="00932DE9" w:rsidRPr="005167F7" w:rsidRDefault="00FE7B24" w:rsidP="00EC0CD2">
            <w:pPr>
              <w:rPr>
                <w:rFonts w:asciiTheme="majorBidi" w:hAnsiTheme="majorBidi" w:cstheme="majorBidi"/>
                <w:sz w:val="24"/>
                <w:szCs w:val="24"/>
              </w:rPr>
            </w:pPr>
            <w:r w:rsidRPr="005167F7">
              <w:rPr>
                <w:rFonts w:asciiTheme="majorBidi" w:hAnsiTheme="majorBidi" w:cstheme="majorBidi"/>
                <w:sz w:val="24"/>
                <w:szCs w:val="24"/>
              </w:rPr>
              <w:t>Undergraduate/Third</w:t>
            </w:r>
            <w:r w:rsidR="00253863" w:rsidRPr="005167F7">
              <w:rPr>
                <w:rFonts w:asciiTheme="majorBidi" w:hAnsiTheme="majorBidi" w:cstheme="majorBidi"/>
                <w:sz w:val="24"/>
                <w:szCs w:val="24"/>
              </w:rPr>
              <w:t xml:space="preserve"> Year</w:t>
            </w:r>
          </w:p>
        </w:tc>
      </w:tr>
      <w:tr w:rsidR="00932DE9" w:rsidRPr="005167F7" w:rsidTr="00EC0CD2">
        <w:trPr>
          <w:trHeight w:val="307"/>
          <w:jc w:val="center"/>
        </w:trPr>
        <w:tc>
          <w:tcPr>
            <w:tcW w:w="576" w:type="dxa"/>
            <w:shd w:val="clear" w:color="auto" w:fill="auto"/>
            <w:vAlign w:val="center"/>
          </w:tcPr>
          <w:p w:rsidR="00932DE9" w:rsidRPr="005167F7" w:rsidRDefault="00932DE9" w:rsidP="00EC0CD2">
            <w:pPr>
              <w:rPr>
                <w:rFonts w:asciiTheme="majorBidi" w:hAnsiTheme="majorBidi" w:cstheme="majorBidi"/>
                <w:b/>
                <w:bCs/>
                <w:sz w:val="24"/>
              </w:rPr>
            </w:pPr>
            <w:r w:rsidRPr="005167F7">
              <w:rPr>
                <w:rFonts w:asciiTheme="majorBidi" w:hAnsiTheme="majorBidi" w:cstheme="majorBidi"/>
                <w:b/>
                <w:bCs/>
                <w:sz w:val="24"/>
              </w:rPr>
              <w:t>11</w:t>
            </w:r>
          </w:p>
        </w:tc>
        <w:tc>
          <w:tcPr>
            <w:tcW w:w="3556" w:type="dxa"/>
            <w:shd w:val="clear" w:color="auto" w:fill="auto"/>
          </w:tcPr>
          <w:p w:rsidR="00932DE9" w:rsidRPr="005167F7" w:rsidRDefault="00932DE9" w:rsidP="00EC0CD2">
            <w:pPr>
              <w:rPr>
                <w:rFonts w:asciiTheme="majorBidi" w:hAnsiTheme="majorBidi" w:cstheme="majorBidi"/>
                <w:b/>
                <w:bCs/>
                <w:sz w:val="24"/>
              </w:rPr>
            </w:pPr>
            <w:r w:rsidRPr="005167F7">
              <w:rPr>
                <w:rFonts w:asciiTheme="majorBidi" w:hAnsiTheme="majorBidi" w:cstheme="majorBidi"/>
                <w:b/>
                <w:bCs/>
                <w:sz w:val="24"/>
              </w:rPr>
              <w:t>Year of study and semester (s)</w:t>
            </w:r>
          </w:p>
        </w:tc>
        <w:tc>
          <w:tcPr>
            <w:tcW w:w="6138" w:type="dxa"/>
            <w:shd w:val="clear" w:color="auto" w:fill="auto"/>
          </w:tcPr>
          <w:p w:rsidR="00932DE9" w:rsidRPr="005167F7" w:rsidRDefault="00253863" w:rsidP="00583353">
            <w:pPr>
              <w:rPr>
                <w:rFonts w:asciiTheme="majorBidi" w:hAnsiTheme="majorBidi" w:cstheme="majorBidi"/>
                <w:sz w:val="24"/>
                <w:szCs w:val="24"/>
              </w:rPr>
            </w:pPr>
            <w:r w:rsidRPr="005167F7">
              <w:rPr>
                <w:rFonts w:asciiTheme="majorBidi" w:hAnsiTheme="majorBidi" w:cstheme="majorBidi"/>
                <w:sz w:val="24"/>
                <w:szCs w:val="24"/>
              </w:rPr>
              <w:t>202</w:t>
            </w:r>
            <w:r w:rsidR="00583353" w:rsidRPr="005167F7">
              <w:rPr>
                <w:rFonts w:asciiTheme="majorBidi" w:hAnsiTheme="majorBidi" w:cstheme="majorBidi"/>
                <w:sz w:val="24"/>
                <w:szCs w:val="24"/>
              </w:rPr>
              <w:t>2</w:t>
            </w:r>
            <w:r w:rsidRPr="005167F7">
              <w:rPr>
                <w:rFonts w:asciiTheme="majorBidi" w:hAnsiTheme="majorBidi" w:cstheme="majorBidi"/>
                <w:sz w:val="24"/>
                <w:szCs w:val="24"/>
              </w:rPr>
              <w:t>/202</w:t>
            </w:r>
            <w:r w:rsidR="00583353" w:rsidRPr="005167F7">
              <w:rPr>
                <w:rFonts w:asciiTheme="majorBidi" w:hAnsiTheme="majorBidi" w:cstheme="majorBidi"/>
                <w:sz w:val="24"/>
                <w:szCs w:val="24"/>
              </w:rPr>
              <w:t>3</w:t>
            </w:r>
            <w:r w:rsidRPr="005167F7">
              <w:rPr>
                <w:rFonts w:asciiTheme="majorBidi" w:hAnsiTheme="majorBidi" w:cstheme="majorBidi"/>
                <w:sz w:val="24"/>
                <w:szCs w:val="24"/>
              </w:rPr>
              <w:t>; Second Semester</w:t>
            </w:r>
          </w:p>
        </w:tc>
      </w:tr>
      <w:tr w:rsidR="00932DE9" w:rsidRPr="005167F7" w:rsidTr="00EC0CD2">
        <w:trPr>
          <w:trHeight w:val="307"/>
          <w:jc w:val="center"/>
        </w:trPr>
        <w:tc>
          <w:tcPr>
            <w:tcW w:w="576" w:type="dxa"/>
            <w:shd w:val="clear" w:color="auto" w:fill="auto"/>
            <w:vAlign w:val="center"/>
          </w:tcPr>
          <w:p w:rsidR="00932DE9" w:rsidRPr="005167F7" w:rsidRDefault="00FF56E7" w:rsidP="00EC0CD2">
            <w:pPr>
              <w:rPr>
                <w:rFonts w:asciiTheme="majorBidi" w:hAnsiTheme="majorBidi" w:cstheme="majorBidi"/>
                <w:b/>
                <w:bCs/>
                <w:sz w:val="24"/>
              </w:rPr>
            </w:pPr>
            <w:r w:rsidRPr="005167F7">
              <w:rPr>
                <w:rFonts w:asciiTheme="majorBidi" w:hAnsiTheme="majorBidi" w:cstheme="majorBidi"/>
                <w:b/>
                <w:bCs/>
                <w:sz w:val="24"/>
                <w:rtl/>
              </w:rPr>
              <w:t>12</w:t>
            </w:r>
          </w:p>
        </w:tc>
        <w:tc>
          <w:tcPr>
            <w:tcW w:w="3556" w:type="dxa"/>
            <w:shd w:val="clear" w:color="auto" w:fill="auto"/>
            <w:vAlign w:val="center"/>
          </w:tcPr>
          <w:p w:rsidR="00932DE9" w:rsidRPr="005167F7" w:rsidRDefault="00932DE9" w:rsidP="00EC0CD2">
            <w:pPr>
              <w:rPr>
                <w:rFonts w:asciiTheme="majorBidi" w:hAnsiTheme="majorBidi" w:cstheme="majorBidi"/>
                <w:b/>
                <w:bCs/>
                <w:sz w:val="24"/>
              </w:rPr>
            </w:pPr>
            <w:r w:rsidRPr="005167F7">
              <w:rPr>
                <w:rFonts w:asciiTheme="majorBidi" w:hAnsiTheme="majorBidi" w:cstheme="majorBidi"/>
                <w:b/>
                <w:bCs/>
                <w:sz w:val="24"/>
              </w:rPr>
              <w:t>Other department (s) involved in teaching the course</w:t>
            </w:r>
          </w:p>
        </w:tc>
        <w:tc>
          <w:tcPr>
            <w:tcW w:w="6138" w:type="dxa"/>
            <w:shd w:val="clear" w:color="auto" w:fill="auto"/>
          </w:tcPr>
          <w:p w:rsidR="00932DE9" w:rsidRPr="005167F7" w:rsidDel="000E10C1" w:rsidRDefault="00253863" w:rsidP="00EC0CD2">
            <w:pPr>
              <w:rPr>
                <w:rFonts w:asciiTheme="majorBidi" w:hAnsiTheme="majorBidi" w:cstheme="majorBidi"/>
                <w:sz w:val="24"/>
                <w:szCs w:val="24"/>
              </w:rPr>
            </w:pPr>
            <w:r w:rsidRPr="005167F7">
              <w:rPr>
                <w:rFonts w:asciiTheme="majorBidi" w:hAnsiTheme="majorBidi" w:cstheme="majorBidi"/>
                <w:sz w:val="24"/>
                <w:szCs w:val="24"/>
              </w:rPr>
              <w:t>None</w:t>
            </w:r>
          </w:p>
        </w:tc>
      </w:tr>
      <w:tr w:rsidR="00932DE9" w:rsidRPr="005167F7" w:rsidTr="00EC0CD2">
        <w:trPr>
          <w:trHeight w:val="399"/>
          <w:jc w:val="center"/>
        </w:trPr>
        <w:tc>
          <w:tcPr>
            <w:tcW w:w="576" w:type="dxa"/>
            <w:shd w:val="clear" w:color="auto" w:fill="auto"/>
            <w:vAlign w:val="center"/>
          </w:tcPr>
          <w:p w:rsidR="00932DE9" w:rsidRPr="005167F7" w:rsidRDefault="00FF56E7" w:rsidP="00EC0CD2">
            <w:pPr>
              <w:rPr>
                <w:rFonts w:asciiTheme="majorBidi" w:hAnsiTheme="majorBidi" w:cstheme="majorBidi"/>
                <w:b/>
                <w:bCs/>
                <w:sz w:val="24"/>
              </w:rPr>
            </w:pPr>
            <w:r w:rsidRPr="005167F7">
              <w:rPr>
                <w:rFonts w:asciiTheme="majorBidi" w:hAnsiTheme="majorBidi" w:cstheme="majorBidi"/>
                <w:b/>
                <w:bCs/>
                <w:sz w:val="24"/>
                <w:rtl/>
              </w:rPr>
              <w:t>13</w:t>
            </w:r>
          </w:p>
        </w:tc>
        <w:tc>
          <w:tcPr>
            <w:tcW w:w="3556" w:type="dxa"/>
            <w:shd w:val="clear" w:color="auto" w:fill="auto"/>
            <w:vAlign w:val="center"/>
          </w:tcPr>
          <w:p w:rsidR="001F6B19" w:rsidRPr="005167F7" w:rsidRDefault="001F6B19" w:rsidP="00EC0CD2">
            <w:pPr>
              <w:rPr>
                <w:rFonts w:asciiTheme="majorBidi" w:hAnsiTheme="majorBidi" w:cstheme="majorBidi"/>
                <w:b/>
                <w:bCs/>
                <w:sz w:val="24"/>
              </w:rPr>
            </w:pPr>
            <w:r w:rsidRPr="005167F7">
              <w:rPr>
                <w:rFonts w:asciiTheme="majorBidi" w:hAnsiTheme="majorBidi" w:cstheme="majorBidi"/>
                <w:b/>
                <w:bCs/>
                <w:sz w:val="24"/>
              </w:rPr>
              <w:t xml:space="preserve">Main </w:t>
            </w:r>
            <w:r w:rsidR="008F424B" w:rsidRPr="005167F7">
              <w:rPr>
                <w:rFonts w:asciiTheme="majorBidi" w:hAnsiTheme="majorBidi" w:cstheme="majorBidi"/>
                <w:b/>
                <w:bCs/>
                <w:sz w:val="24"/>
              </w:rPr>
              <w:t>t</w:t>
            </w:r>
            <w:r w:rsidRPr="005167F7">
              <w:rPr>
                <w:rFonts w:asciiTheme="majorBidi" w:hAnsiTheme="majorBidi" w:cstheme="majorBidi"/>
                <w:b/>
                <w:bCs/>
                <w:sz w:val="24"/>
              </w:rPr>
              <w:t xml:space="preserve">eaching </w:t>
            </w:r>
            <w:r w:rsidR="008F424B" w:rsidRPr="005167F7">
              <w:rPr>
                <w:rFonts w:asciiTheme="majorBidi" w:hAnsiTheme="majorBidi" w:cstheme="majorBidi"/>
                <w:b/>
                <w:bCs/>
                <w:sz w:val="24"/>
              </w:rPr>
              <w:t>l</w:t>
            </w:r>
            <w:r w:rsidRPr="005167F7">
              <w:rPr>
                <w:rFonts w:asciiTheme="majorBidi" w:hAnsiTheme="majorBidi" w:cstheme="majorBidi"/>
                <w:b/>
                <w:bCs/>
                <w:sz w:val="24"/>
              </w:rPr>
              <w:t>anguage</w:t>
            </w:r>
          </w:p>
        </w:tc>
        <w:tc>
          <w:tcPr>
            <w:tcW w:w="6138" w:type="dxa"/>
            <w:shd w:val="clear" w:color="auto" w:fill="auto"/>
            <w:vAlign w:val="center"/>
          </w:tcPr>
          <w:p w:rsidR="00932DE9" w:rsidRPr="005167F7" w:rsidRDefault="00253863" w:rsidP="00EC0CD2">
            <w:pPr>
              <w:rPr>
                <w:rFonts w:asciiTheme="majorBidi" w:hAnsiTheme="majorBidi" w:cstheme="majorBidi"/>
                <w:sz w:val="24"/>
              </w:rPr>
            </w:pPr>
            <w:r w:rsidRPr="005167F7">
              <w:rPr>
                <w:rFonts w:asciiTheme="majorBidi" w:hAnsiTheme="majorBidi" w:cstheme="majorBidi"/>
                <w:sz w:val="24"/>
              </w:rPr>
              <w:t>English</w:t>
            </w:r>
          </w:p>
        </w:tc>
      </w:tr>
      <w:tr w:rsidR="00932DE9" w:rsidRPr="005167F7" w:rsidTr="00EC0CD2">
        <w:trPr>
          <w:trHeight w:val="399"/>
          <w:jc w:val="center"/>
        </w:trPr>
        <w:tc>
          <w:tcPr>
            <w:tcW w:w="576" w:type="dxa"/>
            <w:shd w:val="clear" w:color="auto" w:fill="auto"/>
            <w:vAlign w:val="center"/>
          </w:tcPr>
          <w:p w:rsidR="00932DE9" w:rsidRPr="005167F7" w:rsidRDefault="00FF56E7" w:rsidP="00EC0CD2">
            <w:pPr>
              <w:rPr>
                <w:rFonts w:asciiTheme="majorBidi" w:hAnsiTheme="majorBidi" w:cstheme="majorBidi"/>
                <w:b/>
                <w:bCs/>
                <w:sz w:val="24"/>
              </w:rPr>
            </w:pPr>
            <w:r w:rsidRPr="005167F7">
              <w:rPr>
                <w:rFonts w:asciiTheme="majorBidi" w:hAnsiTheme="majorBidi" w:cstheme="majorBidi"/>
                <w:b/>
                <w:bCs/>
                <w:sz w:val="24"/>
                <w:rtl/>
              </w:rPr>
              <w:t>14</w:t>
            </w:r>
          </w:p>
        </w:tc>
        <w:tc>
          <w:tcPr>
            <w:tcW w:w="3556" w:type="dxa"/>
            <w:shd w:val="clear" w:color="auto" w:fill="auto"/>
            <w:vAlign w:val="center"/>
          </w:tcPr>
          <w:p w:rsidR="001F6B19" w:rsidRPr="005167F7" w:rsidRDefault="008F424B" w:rsidP="00EC0CD2">
            <w:pPr>
              <w:rPr>
                <w:rFonts w:asciiTheme="majorBidi" w:hAnsiTheme="majorBidi" w:cstheme="majorBidi"/>
                <w:b/>
                <w:bCs/>
                <w:sz w:val="24"/>
              </w:rPr>
            </w:pPr>
            <w:r w:rsidRPr="005167F7">
              <w:rPr>
                <w:rFonts w:asciiTheme="majorBidi" w:hAnsiTheme="majorBidi" w:cstheme="majorBidi"/>
                <w:b/>
                <w:bCs/>
                <w:sz w:val="24"/>
              </w:rPr>
              <w:t>Delivery method</w:t>
            </w:r>
          </w:p>
        </w:tc>
        <w:tc>
          <w:tcPr>
            <w:tcW w:w="6138" w:type="dxa"/>
            <w:shd w:val="clear" w:color="auto" w:fill="auto"/>
            <w:vAlign w:val="center"/>
          </w:tcPr>
          <w:p w:rsidR="00932DE9" w:rsidRPr="005167F7" w:rsidRDefault="008B13C3" w:rsidP="003A55CF">
            <w:pPr>
              <w:rPr>
                <w:rFonts w:asciiTheme="majorBidi" w:hAnsiTheme="majorBidi" w:cstheme="majorBidi"/>
                <w:sz w:val="24"/>
              </w:rPr>
            </w:pPr>
            <w:sdt>
              <w:sdtPr>
                <w:rPr>
                  <w:rFonts w:asciiTheme="majorBidi" w:hAnsiTheme="majorBidi" w:cstheme="majorBidi"/>
                  <w:sz w:val="24"/>
                </w:rPr>
                <w:id w:val="1931539365"/>
              </w:sdtPr>
              <w:sdtEndPr/>
              <w:sdtContent>
                <w:r w:rsidR="003A55CF" w:rsidRPr="005167F7">
                  <w:rPr>
                    <w:rFonts w:ascii="Segoe UI Symbol" w:eastAsia="MS Gothic" w:hAnsi="Segoe UI Symbol" w:cs="Segoe UI Symbol"/>
                    <w:sz w:val="24"/>
                  </w:rPr>
                  <w:t>☐</w:t>
                </w:r>
              </w:sdtContent>
            </w:sdt>
            <w:r w:rsidR="003A55CF" w:rsidRPr="005167F7">
              <w:rPr>
                <w:rFonts w:asciiTheme="majorBidi" w:hAnsiTheme="majorBidi" w:cstheme="majorBidi"/>
                <w:sz w:val="24"/>
              </w:rPr>
              <w:t xml:space="preserve">Face to face learning  </w:t>
            </w:r>
            <w:r w:rsidR="00932DE9" w:rsidRPr="005167F7">
              <w:rPr>
                <w:rFonts w:asciiTheme="majorBidi" w:hAnsiTheme="majorBidi" w:cstheme="majorBidi"/>
                <w:sz w:val="24"/>
              </w:rPr>
              <w:t xml:space="preserve">  </w:t>
            </w:r>
            <w:sdt>
              <w:sdtPr>
                <w:rPr>
                  <w:rFonts w:asciiTheme="majorBidi" w:hAnsiTheme="majorBidi" w:cstheme="majorBidi"/>
                  <w:sz w:val="24"/>
                </w:rPr>
                <w:id w:val="-1399430524"/>
              </w:sdtPr>
              <w:sdtEndPr/>
              <w:sdtContent>
                <w:r w:rsidR="003A55CF" w:rsidRPr="005167F7">
                  <w:rPr>
                    <w:rFonts w:ascii="Segoe UI Symbol" w:eastAsia="MS Gothic" w:hAnsi="Segoe UI Symbol" w:cs="Segoe UI Symbol"/>
                    <w:sz w:val="24"/>
                  </w:rPr>
                  <w:t>☐</w:t>
                </w:r>
              </w:sdtContent>
            </w:sdt>
            <w:r w:rsidR="003A55CF" w:rsidRPr="005167F7">
              <w:rPr>
                <w:rFonts w:asciiTheme="majorBidi" w:hAnsiTheme="majorBidi" w:cstheme="majorBidi"/>
                <w:sz w:val="24"/>
              </w:rPr>
              <w:t xml:space="preserve">Blended    </w:t>
            </w:r>
            <w:r w:rsidR="00932DE9" w:rsidRPr="005167F7">
              <w:rPr>
                <w:rFonts w:asciiTheme="majorBidi" w:hAnsiTheme="majorBidi" w:cstheme="majorBidi"/>
                <w:sz w:val="24"/>
              </w:rPr>
              <w:t xml:space="preserve">    </w:t>
            </w:r>
            <w:sdt>
              <w:sdtPr>
                <w:rPr>
                  <w:rFonts w:asciiTheme="majorBidi" w:hAnsiTheme="majorBidi" w:cstheme="majorBidi"/>
                  <w:sz w:val="24"/>
                </w:rPr>
                <w:id w:val="-2010431422"/>
              </w:sdtPr>
              <w:sdtEndPr/>
              <w:sdtContent>
                <w:r w:rsidR="00932DE9" w:rsidRPr="005167F7">
                  <w:rPr>
                    <w:rFonts w:ascii="Segoe UI Symbol" w:eastAsia="MS Gothic" w:hAnsi="Segoe UI Symbol" w:cs="Segoe UI Symbol"/>
                    <w:sz w:val="24"/>
                    <w:highlight w:val="black"/>
                  </w:rPr>
                  <w:t>☐</w:t>
                </w:r>
              </w:sdtContent>
            </w:sdt>
            <w:r w:rsidR="003A55CF" w:rsidRPr="005167F7">
              <w:rPr>
                <w:rFonts w:asciiTheme="majorBidi" w:hAnsiTheme="majorBidi" w:cstheme="majorBidi"/>
                <w:sz w:val="24"/>
              </w:rPr>
              <w:t>Fully online</w:t>
            </w:r>
          </w:p>
        </w:tc>
      </w:tr>
      <w:tr w:rsidR="00932DE9" w:rsidRPr="005167F7" w:rsidTr="00EC0CD2">
        <w:trPr>
          <w:trHeight w:val="399"/>
          <w:jc w:val="center"/>
        </w:trPr>
        <w:tc>
          <w:tcPr>
            <w:tcW w:w="576" w:type="dxa"/>
            <w:shd w:val="clear" w:color="auto" w:fill="auto"/>
            <w:vAlign w:val="center"/>
          </w:tcPr>
          <w:p w:rsidR="00932DE9" w:rsidRPr="005167F7" w:rsidRDefault="00FF56E7" w:rsidP="00EC0CD2">
            <w:pPr>
              <w:rPr>
                <w:rFonts w:asciiTheme="majorBidi" w:hAnsiTheme="majorBidi" w:cstheme="majorBidi"/>
                <w:b/>
                <w:bCs/>
                <w:sz w:val="24"/>
              </w:rPr>
            </w:pPr>
            <w:r w:rsidRPr="005167F7">
              <w:rPr>
                <w:rFonts w:asciiTheme="majorBidi" w:hAnsiTheme="majorBidi" w:cstheme="majorBidi"/>
                <w:b/>
                <w:bCs/>
                <w:sz w:val="24"/>
                <w:rtl/>
              </w:rPr>
              <w:t>15</w:t>
            </w:r>
          </w:p>
        </w:tc>
        <w:tc>
          <w:tcPr>
            <w:tcW w:w="3556" w:type="dxa"/>
            <w:shd w:val="clear" w:color="auto" w:fill="auto"/>
            <w:vAlign w:val="center"/>
          </w:tcPr>
          <w:p w:rsidR="008F424B" w:rsidRPr="005167F7" w:rsidRDefault="008F424B" w:rsidP="00EC0CD2">
            <w:pPr>
              <w:rPr>
                <w:rFonts w:asciiTheme="majorBidi" w:hAnsiTheme="majorBidi" w:cstheme="majorBidi"/>
                <w:b/>
                <w:bCs/>
                <w:sz w:val="24"/>
              </w:rPr>
            </w:pPr>
            <w:r w:rsidRPr="005167F7">
              <w:rPr>
                <w:rFonts w:asciiTheme="majorBidi" w:hAnsiTheme="majorBidi" w:cstheme="majorBidi"/>
                <w:b/>
                <w:bCs/>
                <w:sz w:val="24"/>
              </w:rPr>
              <w:t>Online platforms(s)</w:t>
            </w:r>
          </w:p>
        </w:tc>
        <w:tc>
          <w:tcPr>
            <w:tcW w:w="6138" w:type="dxa"/>
            <w:shd w:val="clear" w:color="auto" w:fill="auto"/>
            <w:vAlign w:val="center"/>
          </w:tcPr>
          <w:p w:rsidR="00932DE9" w:rsidRPr="005167F7" w:rsidRDefault="008B13C3" w:rsidP="003A55CF">
            <w:pPr>
              <w:rPr>
                <w:rFonts w:asciiTheme="majorBidi" w:hAnsiTheme="majorBidi" w:cstheme="majorBidi"/>
                <w:sz w:val="24"/>
              </w:rPr>
            </w:pPr>
            <w:sdt>
              <w:sdtPr>
                <w:rPr>
                  <w:rFonts w:asciiTheme="majorBidi" w:hAnsiTheme="majorBidi" w:cstheme="majorBidi"/>
                  <w:sz w:val="24"/>
                </w:rPr>
                <w:id w:val="305051481"/>
              </w:sdtPr>
              <w:sdtEndPr/>
              <w:sdtContent>
                <w:r w:rsidR="00EC0CD2" w:rsidRPr="005167F7">
                  <w:rPr>
                    <w:rFonts w:ascii="Segoe UI Symbol" w:eastAsia="MS Gothic" w:hAnsi="Segoe UI Symbol" w:cs="Segoe UI Symbol"/>
                    <w:sz w:val="24"/>
                    <w:highlight w:val="black"/>
                  </w:rPr>
                  <w:t>☐</w:t>
                </w:r>
              </w:sdtContent>
            </w:sdt>
            <w:r w:rsidR="003A55CF" w:rsidRPr="005167F7">
              <w:rPr>
                <w:rFonts w:asciiTheme="majorBidi" w:hAnsiTheme="majorBidi" w:cstheme="majorBidi"/>
                <w:sz w:val="24"/>
              </w:rPr>
              <w:t xml:space="preserve">Moodle    </w:t>
            </w:r>
            <w:sdt>
              <w:sdtPr>
                <w:rPr>
                  <w:rFonts w:asciiTheme="majorBidi" w:hAnsiTheme="majorBidi" w:cstheme="majorBidi"/>
                  <w:sz w:val="24"/>
                </w:rPr>
                <w:id w:val="-404453507"/>
              </w:sdtPr>
              <w:sdtEndPr/>
              <w:sdtContent>
                <w:r w:rsidR="00932DE9" w:rsidRPr="005167F7">
                  <w:rPr>
                    <w:rFonts w:ascii="Segoe UI Symbol" w:eastAsia="MS Gothic" w:hAnsi="Segoe UI Symbol" w:cs="Segoe UI Symbol"/>
                    <w:sz w:val="24"/>
                    <w:highlight w:val="black"/>
                  </w:rPr>
                  <w:t>☐</w:t>
                </w:r>
              </w:sdtContent>
            </w:sdt>
            <w:r w:rsidR="00932DE9" w:rsidRPr="005167F7">
              <w:rPr>
                <w:rFonts w:asciiTheme="majorBidi" w:hAnsiTheme="majorBidi" w:cstheme="majorBidi"/>
                <w:sz w:val="24"/>
              </w:rPr>
              <w:t xml:space="preserve">Microsoft Teams  </w:t>
            </w:r>
            <w:sdt>
              <w:sdtPr>
                <w:rPr>
                  <w:rFonts w:asciiTheme="majorBidi" w:hAnsiTheme="majorBidi" w:cstheme="majorBidi"/>
                  <w:sz w:val="24"/>
                </w:rPr>
                <w:id w:val="1032002562"/>
              </w:sdtPr>
              <w:sdtEndPr/>
              <w:sdtContent>
                <w:r w:rsidR="00932DE9" w:rsidRPr="005167F7">
                  <w:rPr>
                    <w:rFonts w:ascii="Segoe UI Symbol" w:eastAsia="MS Gothic" w:hAnsi="Segoe UI Symbol" w:cs="Segoe UI Symbol"/>
                    <w:sz w:val="24"/>
                  </w:rPr>
                  <w:t>☐</w:t>
                </w:r>
              </w:sdtContent>
            </w:sdt>
            <w:r w:rsidR="00932DE9" w:rsidRPr="005167F7">
              <w:rPr>
                <w:rFonts w:asciiTheme="majorBidi" w:hAnsiTheme="majorBidi" w:cstheme="majorBidi"/>
                <w:sz w:val="24"/>
              </w:rPr>
              <w:t xml:space="preserve">Skype     </w:t>
            </w:r>
            <w:sdt>
              <w:sdtPr>
                <w:rPr>
                  <w:rFonts w:asciiTheme="majorBidi" w:hAnsiTheme="majorBidi" w:cstheme="majorBidi"/>
                  <w:sz w:val="24"/>
                </w:rPr>
                <w:id w:val="-641738972"/>
              </w:sdtPr>
              <w:sdtEndPr/>
              <w:sdtContent>
                <w:r w:rsidR="00932DE9" w:rsidRPr="005167F7">
                  <w:rPr>
                    <w:rFonts w:ascii="Segoe UI Symbol" w:eastAsia="MS Gothic" w:hAnsi="Segoe UI Symbol" w:cs="Segoe UI Symbol"/>
                    <w:sz w:val="24"/>
                  </w:rPr>
                  <w:t>☐</w:t>
                </w:r>
              </w:sdtContent>
            </w:sdt>
            <w:r w:rsidR="00932DE9" w:rsidRPr="005167F7">
              <w:rPr>
                <w:rFonts w:asciiTheme="majorBidi" w:hAnsiTheme="majorBidi" w:cstheme="majorBidi"/>
                <w:sz w:val="24"/>
              </w:rPr>
              <w:t xml:space="preserve">Zoom     </w:t>
            </w:r>
          </w:p>
          <w:p w:rsidR="00932DE9" w:rsidRPr="005167F7" w:rsidRDefault="008B13C3" w:rsidP="00EC0CD2">
            <w:pPr>
              <w:rPr>
                <w:rFonts w:asciiTheme="majorBidi" w:hAnsiTheme="majorBidi" w:cstheme="majorBidi"/>
                <w:sz w:val="24"/>
              </w:rPr>
            </w:pPr>
            <w:sdt>
              <w:sdtPr>
                <w:rPr>
                  <w:rFonts w:asciiTheme="majorBidi" w:hAnsiTheme="majorBidi" w:cstheme="majorBidi"/>
                  <w:sz w:val="24"/>
                </w:rPr>
                <w:id w:val="1330797464"/>
              </w:sdtPr>
              <w:sdtEndPr/>
              <w:sdtContent>
                <w:r w:rsidR="00932DE9" w:rsidRPr="005167F7">
                  <w:rPr>
                    <w:rFonts w:ascii="Segoe UI Symbol" w:eastAsia="MS Gothic" w:hAnsi="Segoe UI Symbol" w:cs="Segoe UI Symbol"/>
                    <w:sz w:val="24"/>
                  </w:rPr>
                  <w:t>☐</w:t>
                </w:r>
              </w:sdtContent>
            </w:sdt>
            <w:r w:rsidR="00932DE9" w:rsidRPr="005167F7">
              <w:rPr>
                <w:rFonts w:asciiTheme="majorBidi" w:hAnsiTheme="majorBidi" w:cstheme="majorBidi"/>
                <w:sz w:val="24"/>
              </w:rPr>
              <w:t>Others…………</w:t>
            </w:r>
          </w:p>
        </w:tc>
      </w:tr>
      <w:tr w:rsidR="00932DE9" w:rsidRPr="005167F7" w:rsidTr="007B21FF">
        <w:trPr>
          <w:trHeight w:val="363"/>
          <w:jc w:val="center"/>
        </w:trPr>
        <w:tc>
          <w:tcPr>
            <w:tcW w:w="576" w:type="dxa"/>
            <w:shd w:val="clear" w:color="auto" w:fill="auto"/>
            <w:vAlign w:val="center"/>
          </w:tcPr>
          <w:p w:rsidR="00932DE9" w:rsidRPr="005167F7" w:rsidRDefault="00FF56E7" w:rsidP="00EC0CD2">
            <w:pPr>
              <w:rPr>
                <w:rFonts w:asciiTheme="majorBidi" w:hAnsiTheme="majorBidi" w:cstheme="majorBidi"/>
                <w:b/>
                <w:bCs/>
                <w:sz w:val="24"/>
              </w:rPr>
            </w:pPr>
            <w:r w:rsidRPr="005167F7">
              <w:rPr>
                <w:rFonts w:asciiTheme="majorBidi" w:hAnsiTheme="majorBidi" w:cstheme="majorBidi"/>
                <w:b/>
                <w:bCs/>
                <w:sz w:val="24"/>
                <w:rtl/>
              </w:rPr>
              <w:t>16</w:t>
            </w:r>
          </w:p>
        </w:tc>
        <w:tc>
          <w:tcPr>
            <w:tcW w:w="3556" w:type="dxa"/>
            <w:shd w:val="clear" w:color="auto" w:fill="auto"/>
            <w:vAlign w:val="center"/>
          </w:tcPr>
          <w:p w:rsidR="00932DE9" w:rsidRPr="005167F7" w:rsidRDefault="007B21FF" w:rsidP="007B21FF">
            <w:pPr>
              <w:rPr>
                <w:rFonts w:asciiTheme="majorBidi" w:hAnsiTheme="majorBidi" w:cstheme="majorBidi"/>
                <w:b/>
                <w:bCs/>
                <w:sz w:val="24"/>
              </w:rPr>
            </w:pPr>
            <w:r w:rsidRPr="005167F7">
              <w:rPr>
                <w:rFonts w:asciiTheme="majorBidi" w:hAnsiTheme="majorBidi" w:cstheme="majorBidi"/>
                <w:b/>
                <w:bCs/>
                <w:sz w:val="24"/>
              </w:rPr>
              <w:t>Issuing/Revision Date</w:t>
            </w:r>
          </w:p>
        </w:tc>
        <w:tc>
          <w:tcPr>
            <w:tcW w:w="6138" w:type="dxa"/>
            <w:shd w:val="clear" w:color="auto" w:fill="auto"/>
          </w:tcPr>
          <w:p w:rsidR="00932DE9" w:rsidRPr="005167F7" w:rsidRDefault="00253863" w:rsidP="00005FBB">
            <w:pPr>
              <w:rPr>
                <w:rFonts w:asciiTheme="majorBidi" w:hAnsiTheme="majorBidi" w:cstheme="majorBidi"/>
                <w:sz w:val="24"/>
              </w:rPr>
            </w:pPr>
            <w:r w:rsidRPr="005167F7">
              <w:rPr>
                <w:rFonts w:asciiTheme="majorBidi" w:hAnsiTheme="majorBidi" w:cstheme="majorBidi"/>
                <w:sz w:val="24"/>
              </w:rPr>
              <w:t>2</w:t>
            </w:r>
            <w:r w:rsidR="00005FBB" w:rsidRPr="005167F7">
              <w:rPr>
                <w:rFonts w:asciiTheme="majorBidi" w:hAnsiTheme="majorBidi" w:cstheme="majorBidi"/>
                <w:sz w:val="24"/>
              </w:rPr>
              <w:t>3</w:t>
            </w:r>
            <w:r w:rsidRPr="005167F7">
              <w:rPr>
                <w:rFonts w:asciiTheme="majorBidi" w:hAnsiTheme="majorBidi" w:cstheme="majorBidi"/>
                <w:sz w:val="24"/>
              </w:rPr>
              <w:t>/02/202</w:t>
            </w:r>
            <w:r w:rsidR="00005FBB" w:rsidRPr="005167F7">
              <w:rPr>
                <w:rFonts w:asciiTheme="majorBidi" w:hAnsiTheme="majorBidi" w:cstheme="majorBidi"/>
                <w:sz w:val="24"/>
              </w:rPr>
              <w:t>3</w:t>
            </w:r>
          </w:p>
        </w:tc>
      </w:tr>
    </w:tbl>
    <w:p w:rsidR="00932DE9" w:rsidRPr="005167F7" w:rsidRDefault="00FF56E7" w:rsidP="00932DE9">
      <w:pPr>
        <w:ind w:left="-810"/>
        <w:rPr>
          <w:rFonts w:asciiTheme="majorBidi" w:hAnsiTheme="majorBidi" w:cstheme="majorBidi"/>
          <w:b/>
          <w:bCs/>
          <w:sz w:val="24"/>
        </w:rPr>
      </w:pPr>
      <w:r w:rsidRPr="005167F7">
        <w:rPr>
          <w:rFonts w:asciiTheme="majorBidi" w:hAnsiTheme="majorBidi" w:cstheme="majorBidi"/>
          <w:b/>
          <w:bCs/>
          <w:sz w:val="24"/>
          <w:rtl/>
        </w:rPr>
        <w:t>17</w:t>
      </w:r>
      <w:r w:rsidR="00932DE9" w:rsidRPr="005167F7">
        <w:rPr>
          <w:rFonts w:asciiTheme="majorBidi" w:hAnsiTheme="majorBidi" w:cstheme="majorBidi"/>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5167F7" w:rsidTr="00387FDA">
        <w:trPr>
          <w:trHeight w:val="350"/>
          <w:jc w:val="center"/>
        </w:trPr>
        <w:tc>
          <w:tcPr>
            <w:tcW w:w="10165" w:type="dxa"/>
          </w:tcPr>
          <w:p w:rsidR="00067310" w:rsidRPr="005167F7" w:rsidRDefault="00932DE9" w:rsidP="00005FBB">
            <w:pPr>
              <w:rPr>
                <w:rFonts w:asciiTheme="majorBidi" w:hAnsiTheme="majorBidi" w:cstheme="majorBidi"/>
                <w:sz w:val="24"/>
              </w:rPr>
            </w:pPr>
            <w:r w:rsidRPr="005167F7">
              <w:rPr>
                <w:rFonts w:asciiTheme="majorBidi" w:hAnsiTheme="majorBidi" w:cstheme="majorBidi"/>
                <w:sz w:val="24"/>
              </w:rPr>
              <w:t>Name:</w:t>
            </w:r>
            <w:r w:rsidR="001B14F0" w:rsidRPr="005167F7">
              <w:rPr>
                <w:rFonts w:asciiTheme="majorBidi" w:hAnsiTheme="majorBidi" w:cstheme="majorBidi"/>
                <w:sz w:val="24"/>
              </w:rPr>
              <w:t xml:space="preserve"> </w:t>
            </w:r>
            <w:r w:rsidR="00067310" w:rsidRPr="005167F7">
              <w:rPr>
                <w:rFonts w:asciiTheme="majorBidi" w:hAnsiTheme="majorBidi" w:cstheme="majorBidi"/>
                <w:sz w:val="24"/>
              </w:rPr>
              <w:t xml:space="preserve">Dr. </w:t>
            </w:r>
            <w:r w:rsidR="00005FBB" w:rsidRPr="005167F7">
              <w:rPr>
                <w:rFonts w:asciiTheme="majorBidi" w:hAnsiTheme="majorBidi" w:cstheme="majorBidi"/>
                <w:sz w:val="24"/>
              </w:rPr>
              <w:t xml:space="preserve">Rana Alkhamra    </w:t>
            </w:r>
            <w:r w:rsidR="00067310" w:rsidRPr="005167F7">
              <w:rPr>
                <w:rFonts w:asciiTheme="majorBidi" w:hAnsiTheme="majorBidi" w:cstheme="majorBidi"/>
                <w:sz w:val="24"/>
              </w:rPr>
              <w:t xml:space="preserve">             </w:t>
            </w:r>
            <w:r w:rsidR="00253863" w:rsidRPr="005167F7">
              <w:rPr>
                <w:rFonts w:asciiTheme="majorBidi" w:hAnsiTheme="majorBidi" w:cstheme="majorBidi"/>
                <w:sz w:val="24"/>
              </w:rPr>
              <w:t xml:space="preserve"> </w:t>
            </w:r>
            <w:r w:rsidR="00494D83" w:rsidRPr="005167F7">
              <w:rPr>
                <w:rFonts w:asciiTheme="majorBidi" w:hAnsiTheme="majorBidi" w:cstheme="majorBidi"/>
                <w:sz w:val="24"/>
              </w:rPr>
              <w:t xml:space="preserve">  </w:t>
            </w:r>
            <w:r w:rsidR="001B14F0" w:rsidRPr="005167F7">
              <w:rPr>
                <w:rFonts w:asciiTheme="majorBidi" w:hAnsiTheme="majorBidi" w:cstheme="majorBidi"/>
                <w:sz w:val="24"/>
              </w:rPr>
              <w:t xml:space="preserve">         </w:t>
            </w:r>
            <w:r w:rsidR="00067310" w:rsidRPr="005167F7">
              <w:rPr>
                <w:rFonts w:asciiTheme="majorBidi" w:hAnsiTheme="majorBidi" w:cstheme="majorBidi"/>
                <w:sz w:val="24"/>
              </w:rPr>
              <w:t xml:space="preserve">                                   </w:t>
            </w:r>
            <w:r w:rsidR="001B14F0" w:rsidRPr="005167F7">
              <w:rPr>
                <w:rFonts w:asciiTheme="majorBidi" w:hAnsiTheme="majorBidi" w:cstheme="majorBidi"/>
                <w:sz w:val="24"/>
              </w:rPr>
              <w:t xml:space="preserve">                               </w:t>
            </w:r>
          </w:p>
          <w:p w:rsidR="00005FBB" w:rsidRPr="005167F7" w:rsidRDefault="00932DE9" w:rsidP="00005FBB">
            <w:pPr>
              <w:rPr>
                <w:rFonts w:asciiTheme="majorBidi" w:hAnsiTheme="majorBidi" w:cstheme="majorBidi"/>
                <w:sz w:val="24"/>
              </w:rPr>
            </w:pPr>
            <w:r w:rsidRPr="005167F7">
              <w:rPr>
                <w:rFonts w:asciiTheme="majorBidi" w:hAnsiTheme="majorBidi" w:cstheme="majorBidi"/>
                <w:sz w:val="24"/>
              </w:rPr>
              <w:t>Office number:</w:t>
            </w:r>
            <w:r w:rsidR="00494D83" w:rsidRPr="005167F7">
              <w:rPr>
                <w:rFonts w:asciiTheme="majorBidi" w:hAnsiTheme="majorBidi" w:cstheme="majorBidi"/>
                <w:sz w:val="24"/>
              </w:rPr>
              <w:t xml:space="preserve">    </w:t>
            </w:r>
            <w:r w:rsidR="00253863" w:rsidRPr="005167F7">
              <w:rPr>
                <w:rFonts w:asciiTheme="majorBidi" w:hAnsiTheme="majorBidi" w:cstheme="majorBidi"/>
                <w:sz w:val="24"/>
              </w:rPr>
              <w:t>4</w:t>
            </w:r>
            <w:r w:rsidR="00005FBB" w:rsidRPr="005167F7">
              <w:rPr>
                <w:rFonts w:asciiTheme="majorBidi" w:hAnsiTheme="majorBidi" w:cstheme="majorBidi"/>
                <w:sz w:val="24"/>
              </w:rPr>
              <w:t>50</w:t>
            </w:r>
            <w:r w:rsidR="00494D83" w:rsidRPr="005167F7">
              <w:rPr>
                <w:rFonts w:asciiTheme="majorBidi" w:hAnsiTheme="majorBidi" w:cstheme="majorBidi"/>
                <w:sz w:val="24"/>
              </w:rPr>
              <w:t xml:space="preserve"> </w:t>
            </w:r>
          </w:p>
          <w:p w:rsidR="00932DE9" w:rsidRPr="005167F7" w:rsidRDefault="00005FBB" w:rsidP="00005FBB">
            <w:pPr>
              <w:rPr>
                <w:rFonts w:asciiTheme="majorBidi" w:hAnsiTheme="majorBidi" w:cstheme="majorBidi"/>
                <w:sz w:val="24"/>
              </w:rPr>
            </w:pPr>
            <w:r w:rsidRPr="005167F7">
              <w:rPr>
                <w:rFonts w:asciiTheme="majorBidi" w:hAnsiTheme="majorBidi" w:cstheme="majorBidi"/>
                <w:sz w:val="24"/>
              </w:rPr>
              <w:t xml:space="preserve">Phone number: </w:t>
            </w:r>
            <w:r w:rsidRPr="005167F7">
              <w:rPr>
                <w:rFonts w:asciiTheme="majorBidi" w:hAnsiTheme="majorBidi" w:cstheme="majorBidi"/>
                <w:sz w:val="24"/>
                <w:szCs w:val="24"/>
              </w:rPr>
              <w:t>5355000, ext. 23271</w:t>
            </w:r>
            <w:r w:rsidR="00494D83" w:rsidRPr="005167F7">
              <w:rPr>
                <w:rFonts w:asciiTheme="majorBidi" w:hAnsiTheme="majorBidi" w:cstheme="majorBidi"/>
                <w:sz w:val="24"/>
              </w:rPr>
              <w:t xml:space="preserve">              </w:t>
            </w:r>
            <w:r w:rsidR="00253863" w:rsidRPr="005167F7">
              <w:rPr>
                <w:rFonts w:asciiTheme="majorBidi" w:hAnsiTheme="majorBidi" w:cstheme="majorBidi"/>
                <w:sz w:val="24"/>
              </w:rPr>
              <w:t xml:space="preserve">                    </w:t>
            </w:r>
            <w:r w:rsidR="00494D83" w:rsidRPr="005167F7">
              <w:rPr>
                <w:rFonts w:asciiTheme="majorBidi" w:hAnsiTheme="majorBidi" w:cstheme="majorBidi"/>
                <w:sz w:val="24"/>
              </w:rPr>
              <w:t xml:space="preserve"> </w:t>
            </w:r>
          </w:p>
          <w:p w:rsidR="00387FDA" w:rsidRPr="005167F7" w:rsidRDefault="00932DE9" w:rsidP="00005FBB">
            <w:pPr>
              <w:rPr>
                <w:rFonts w:asciiTheme="majorBidi" w:hAnsiTheme="majorBidi" w:cstheme="majorBidi"/>
                <w:sz w:val="24"/>
              </w:rPr>
            </w:pPr>
            <w:r w:rsidRPr="005167F7">
              <w:rPr>
                <w:rFonts w:asciiTheme="majorBidi" w:hAnsiTheme="majorBidi" w:cstheme="majorBidi"/>
                <w:sz w:val="24"/>
              </w:rPr>
              <w:t>Email:</w:t>
            </w:r>
            <w:r w:rsidR="00253863" w:rsidRPr="005167F7">
              <w:rPr>
                <w:rFonts w:asciiTheme="majorBidi" w:hAnsiTheme="majorBidi" w:cstheme="majorBidi"/>
                <w:sz w:val="24"/>
              </w:rPr>
              <w:t xml:space="preserve"> </w:t>
            </w:r>
            <w:hyperlink r:id="rId12" w:history="1">
              <w:r w:rsidR="00005FBB" w:rsidRPr="005167F7">
                <w:rPr>
                  <w:rStyle w:val="Hyperlink"/>
                  <w:rFonts w:asciiTheme="majorBidi" w:hAnsiTheme="majorBidi" w:cstheme="majorBidi"/>
                  <w:sz w:val="24"/>
                </w:rPr>
                <w:t>ranaalkhamra@gmail.com</w:t>
              </w:r>
            </w:hyperlink>
            <w:r w:rsidR="00005FBB" w:rsidRPr="005167F7">
              <w:rPr>
                <w:rFonts w:asciiTheme="majorBidi" w:hAnsiTheme="majorBidi" w:cstheme="majorBidi"/>
                <w:sz w:val="24"/>
              </w:rPr>
              <w:t xml:space="preserve">; </w:t>
            </w:r>
            <w:hyperlink r:id="rId13" w:history="1">
              <w:r w:rsidR="00005FBB" w:rsidRPr="005167F7">
                <w:rPr>
                  <w:rStyle w:val="Hyperlink"/>
                  <w:rFonts w:asciiTheme="majorBidi" w:hAnsiTheme="majorBidi" w:cstheme="majorBidi"/>
                  <w:sz w:val="24"/>
                </w:rPr>
                <w:t>r.khamra@ju.edu.jo</w:t>
              </w:r>
            </w:hyperlink>
          </w:p>
          <w:p w:rsidR="006B6FA9" w:rsidRPr="005167F7" w:rsidRDefault="006B6FA9" w:rsidP="00005FBB">
            <w:pPr>
              <w:rPr>
                <w:rFonts w:asciiTheme="majorBidi" w:hAnsiTheme="majorBidi" w:cstheme="majorBidi"/>
                <w:sz w:val="24"/>
              </w:rPr>
            </w:pPr>
          </w:p>
          <w:p w:rsidR="006B6FA9" w:rsidRPr="005167F7" w:rsidRDefault="00005FBB" w:rsidP="006B6FA9">
            <w:pPr>
              <w:rPr>
                <w:rFonts w:asciiTheme="majorBidi" w:hAnsiTheme="majorBidi" w:cstheme="majorBidi"/>
                <w:sz w:val="24"/>
              </w:rPr>
            </w:pPr>
            <w:r w:rsidRPr="005167F7">
              <w:rPr>
                <w:rFonts w:asciiTheme="majorBidi" w:hAnsiTheme="majorBidi" w:cstheme="majorBidi"/>
                <w:sz w:val="24"/>
              </w:rPr>
              <w:lastRenderedPageBreak/>
              <w:t xml:space="preserve">Contact hours: </w:t>
            </w:r>
            <w:r w:rsidR="008307C0" w:rsidRPr="005167F7">
              <w:rPr>
                <w:rFonts w:asciiTheme="majorBidi" w:hAnsiTheme="majorBidi" w:cstheme="majorBidi"/>
                <w:b/>
                <w:bCs/>
                <w:sz w:val="24"/>
              </w:rPr>
              <w:t>Office</w:t>
            </w:r>
            <w:r w:rsidR="008307C0" w:rsidRPr="005167F7">
              <w:rPr>
                <w:rFonts w:asciiTheme="majorBidi" w:hAnsiTheme="majorBidi" w:cstheme="majorBidi"/>
                <w:sz w:val="24"/>
              </w:rPr>
              <w:t xml:space="preserve">/ </w:t>
            </w:r>
            <w:r w:rsidR="006B6FA9" w:rsidRPr="005167F7">
              <w:rPr>
                <w:rFonts w:asciiTheme="majorBidi" w:hAnsiTheme="majorBidi" w:cstheme="majorBidi"/>
                <w:sz w:val="24"/>
              </w:rPr>
              <w:t xml:space="preserve">Sundays and Tuesdays 2:00- 4:00 pm  </w:t>
            </w:r>
          </w:p>
          <w:p w:rsidR="008A47D9" w:rsidRPr="005167F7" w:rsidRDefault="006B6FA9" w:rsidP="008A47D9">
            <w:pPr>
              <w:ind w:hanging="180"/>
              <w:rPr>
                <w:rFonts w:asciiTheme="majorBidi" w:hAnsiTheme="majorBidi" w:cstheme="majorBidi"/>
                <w:sz w:val="34"/>
                <w:szCs w:val="34"/>
              </w:rPr>
            </w:pPr>
            <w:r w:rsidRPr="005167F7">
              <w:rPr>
                <w:rFonts w:asciiTheme="majorBidi" w:hAnsiTheme="majorBidi" w:cstheme="majorBidi"/>
                <w:sz w:val="24"/>
              </w:rPr>
              <w:t xml:space="preserve">    </w:t>
            </w:r>
            <w:r w:rsidR="008307C0" w:rsidRPr="005167F7">
              <w:rPr>
                <w:rFonts w:asciiTheme="majorBidi" w:hAnsiTheme="majorBidi" w:cstheme="majorBidi"/>
                <w:sz w:val="24"/>
              </w:rPr>
              <w:t xml:space="preserve">                     </w:t>
            </w:r>
            <w:r w:rsidRPr="005167F7">
              <w:rPr>
                <w:rFonts w:asciiTheme="majorBidi" w:hAnsiTheme="majorBidi" w:cstheme="majorBidi"/>
                <w:b/>
                <w:bCs/>
                <w:sz w:val="24"/>
              </w:rPr>
              <w:t>On</w:t>
            </w:r>
            <w:r w:rsidR="008307C0" w:rsidRPr="005167F7">
              <w:rPr>
                <w:rFonts w:asciiTheme="majorBidi" w:hAnsiTheme="majorBidi" w:cstheme="majorBidi"/>
                <w:b/>
                <w:bCs/>
                <w:sz w:val="24"/>
              </w:rPr>
              <w:t>line</w:t>
            </w:r>
            <w:r w:rsidR="008307C0" w:rsidRPr="005167F7">
              <w:rPr>
                <w:rFonts w:asciiTheme="majorBidi" w:hAnsiTheme="majorBidi" w:cstheme="majorBidi"/>
                <w:sz w:val="24"/>
              </w:rPr>
              <w:t>/</w:t>
            </w:r>
            <w:r w:rsidRPr="005167F7">
              <w:rPr>
                <w:rFonts w:asciiTheme="majorBidi" w:hAnsiTheme="majorBidi" w:cstheme="majorBidi"/>
                <w:sz w:val="24"/>
              </w:rPr>
              <w:t xml:space="preserve"> Microsoft Teams</w:t>
            </w:r>
            <w:r w:rsidR="008307C0" w:rsidRPr="005167F7">
              <w:rPr>
                <w:rFonts w:asciiTheme="majorBidi" w:hAnsiTheme="majorBidi" w:cstheme="majorBidi"/>
                <w:sz w:val="24"/>
              </w:rPr>
              <w:t>/</w:t>
            </w:r>
            <w:r w:rsidRPr="005167F7">
              <w:rPr>
                <w:rFonts w:asciiTheme="majorBidi" w:hAnsiTheme="majorBidi" w:cstheme="majorBidi"/>
                <w:sz w:val="24"/>
              </w:rPr>
              <w:t xml:space="preserve"> Mondays: 12:30- 1:00 pm</w:t>
            </w:r>
            <w:r w:rsidR="008A47D9" w:rsidRPr="005167F7">
              <w:rPr>
                <w:rFonts w:asciiTheme="majorBidi" w:hAnsiTheme="majorBidi" w:cstheme="majorBidi"/>
                <w:sz w:val="24"/>
              </w:rPr>
              <w:t xml:space="preserve">  (use link below)</w:t>
            </w:r>
          </w:p>
          <w:p w:rsidR="008A47D9" w:rsidRPr="005167F7" w:rsidRDefault="008A47D9" w:rsidP="008A47D9">
            <w:pPr>
              <w:ind w:hanging="1068"/>
              <w:jc w:val="center"/>
              <w:rPr>
                <w:rFonts w:asciiTheme="majorBidi" w:hAnsiTheme="majorBidi" w:cstheme="majorBidi"/>
                <w:b/>
                <w:bCs/>
              </w:rPr>
            </w:pPr>
            <w:r w:rsidRPr="005167F7">
              <w:rPr>
                <w:rFonts w:asciiTheme="majorBidi" w:hAnsiTheme="majorBidi" w:cstheme="majorBidi"/>
                <w:b/>
                <w:bCs/>
              </w:rPr>
              <w:t>https://teams.microsoft.com/l/team/19%3aFNVZ-8jkO6jyHZO3EY9Z5phlt9iHwoDNiOb_dd_Ftvc1%40thread.tacv2/conversations?groupId=90a3c985-5c95-416c-b948-8b033e8f1ab7&amp;tenantId=05405dba-373c-4e20-a30e-3e6fcf507cfe</w:t>
            </w:r>
          </w:p>
          <w:p w:rsidR="00005FBB" w:rsidRPr="005167F7" w:rsidRDefault="00005FBB" w:rsidP="008307C0">
            <w:pPr>
              <w:rPr>
                <w:rFonts w:asciiTheme="majorBidi" w:hAnsiTheme="majorBidi" w:cstheme="majorBidi"/>
                <w:sz w:val="24"/>
              </w:rPr>
            </w:pPr>
          </w:p>
        </w:tc>
      </w:tr>
    </w:tbl>
    <w:p w:rsidR="00932DE9" w:rsidRPr="005167F7" w:rsidRDefault="00932DE9" w:rsidP="00932DE9">
      <w:pPr>
        <w:rPr>
          <w:rFonts w:asciiTheme="majorBidi" w:hAnsiTheme="majorBidi" w:cstheme="majorBidi"/>
          <w:sz w:val="24"/>
        </w:rPr>
      </w:pPr>
    </w:p>
    <w:p w:rsidR="00494D83" w:rsidRPr="005167F7" w:rsidRDefault="00494D83" w:rsidP="00932DE9">
      <w:pPr>
        <w:rPr>
          <w:rFonts w:asciiTheme="majorBidi" w:hAnsiTheme="majorBidi" w:cstheme="majorBidi"/>
          <w:sz w:val="24"/>
        </w:rPr>
      </w:pPr>
    </w:p>
    <w:p w:rsidR="00494D83" w:rsidRPr="005167F7" w:rsidRDefault="00494D83" w:rsidP="00932DE9">
      <w:pPr>
        <w:rPr>
          <w:rFonts w:asciiTheme="majorBidi" w:hAnsiTheme="majorBidi" w:cstheme="majorBidi"/>
          <w:sz w:val="24"/>
        </w:rPr>
      </w:pPr>
    </w:p>
    <w:p w:rsidR="00932DE9" w:rsidRPr="005167F7" w:rsidRDefault="00FF56E7" w:rsidP="00932DE9">
      <w:pPr>
        <w:ind w:left="-810"/>
        <w:rPr>
          <w:rFonts w:asciiTheme="majorBidi" w:hAnsiTheme="majorBidi" w:cstheme="majorBidi"/>
          <w:b/>
          <w:bCs/>
          <w:sz w:val="24"/>
        </w:rPr>
      </w:pPr>
      <w:r w:rsidRPr="005167F7">
        <w:rPr>
          <w:rFonts w:asciiTheme="majorBidi" w:hAnsiTheme="majorBidi" w:cstheme="majorBidi"/>
          <w:b/>
          <w:bCs/>
          <w:sz w:val="24"/>
          <w:rtl/>
        </w:rPr>
        <w:t>18</w:t>
      </w:r>
      <w:r w:rsidR="00932DE9" w:rsidRPr="005167F7">
        <w:rPr>
          <w:rFonts w:asciiTheme="majorBidi" w:hAnsiTheme="majorBidi" w:cstheme="majorBidi"/>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5167F7" w:rsidTr="00EC0CD2">
        <w:trPr>
          <w:trHeight w:val="3014"/>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005FBB" w:rsidRPr="005167F7" w:rsidRDefault="00005FBB" w:rsidP="00005FBB">
            <w:pPr>
              <w:rPr>
                <w:rFonts w:asciiTheme="majorBidi" w:hAnsiTheme="majorBidi" w:cstheme="majorBidi"/>
                <w:sz w:val="24"/>
              </w:rPr>
            </w:pPr>
            <w:r w:rsidRPr="005167F7">
              <w:rPr>
                <w:rFonts w:asciiTheme="majorBidi" w:hAnsiTheme="majorBidi" w:cstheme="majorBidi"/>
                <w:sz w:val="24"/>
              </w:rPr>
              <w:t>Name: Hala Al-Omari</w:t>
            </w:r>
          </w:p>
          <w:p w:rsidR="00005FBB" w:rsidRPr="005167F7" w:rsidRDefault="00005FBB" w:rsidP="00005FBB">
            <w:pPr>
              <w:rPr>
                <w:rFonts w:asciiTheme="majorBidi" w:hAnsiTheme="majorBidi" w:cstheme="majorBidi"/>
                <w:sz w:val="24"/>
              </w:rPr>
            </w:pPr>
            <w:r w:rsidRPr="005167F7">
              <w:rPr>
                <w:rFonts w:asciiTheme="majorBidi" w:hAnsiTheme="majorBidi" w:cstheme="majorBidi"/>
                <w:sz w:val="24"/>
              </w:rPr>
              <w:t xml:space="preserve">Office number: </w:t>
            </w:r>
          </w:p>
          <w:p w:rsidR="00005FBB" w:rsidRPr="005167F7" w:rsidRDefault="00005FBB" w:rsidP="00005FBB">
            <w:pPr>
              <w:rPr>
                <w:rFonts w:asciiTheme="majorBidi" w:hAnsiTheme="majorBidi" w:cstheme="majorBidi"/>
                <w:sz w:val="24"/>
              </w:rPr>
            </w:pPr>
            <w:r w:rsidRPr="005167F7">
              <w:rPr>
                <w:rFonts w:asciiTheme="majorBidi" w:hAnsiTheme="majorBidi" w:cstheme="majorBidi"/>
                <w:sz w:val="24"/>
              </w:rPr>
              <w:t xml:space="preserve"> Phone number: 23239</w:t>
            </w:r>
          </w:p>
          <w:p w:rsidR="00005FBB" w:rsidRPr="005167F7" w:rsidRDefault="00005FBB" w:rsidP="00005FBB">
            <w:pPr>
              <w:rPr>
                <w:rFonts w:asciiTheme="majorBidi" w:hAnsiTheme="majorBidi" w:cstheme="majorBidi"/>
                <w:sz w:val="24"/>
              </w:rPr>
            </w:pPr>
            <w:r w:rsidRPr="005167F7">
              <w:rPr>
                <w:rFonts w:asciiTheme="majorBidi" w:hAnsiTheme="majorBidi" w:cstheme="majorBidi"/>
                <w:sz w:val="24"/>
              </w:rPr>
              <w:t xml:space="preserve">Email: Halaomari@gmail.com; </w:t>
            </w:r>
            <w:hyperlink r:id="rId14" w:history="1">
              <w:r w:rsidRPr="005167F7">
                <w:rPr>
                  <w:rStyle w:val="Hyperlink"/>
                  <w:rFonts w:asciiTheme="majorBidi" w:hAnsiTheme="majorBidi" w:cstheme="majorBidi"/>
                  <w:sz w:val="24"/>
                </w:rPr>
                <w:t>h_omari@ju.edu.jo</w:t>
              </w:r>
            </w:hyperlink>
          </w:p>
          <w:p w:rsidR="007A42AA" w:rsidRPr="005167F7" w:rsidRDefault="00005FBB" w:rsidP="00005FBB">
            <w:pPr>
              <w:rPr>
                <w:rFonts w:asciiTheme="majorBidi" w:hAnsiTheme="majorBidi" w:cstheme="majorBidi"/>
                <w:color w:val="000000" w:themeColor="text1"/>
                <w:sz w:val="24"/>
              </w:rPr>
            </w:pPr>
            <w:r w:rsidRPr="005167F7">
              <w:rPr>
                <w:rFonts w:asciiTheme="majorBidi" w:hAnsiTheme="majorBidi" w:cstheme="majorBidi"/>
                <w:color w:val="000000" w:themeColor="text1"/>
                <w:sz w:val="24"/>
              </w:rPr>
              <w:t>Contact hours: will be announced to students during class</w:t>
            </w:r>
          </w:p>
        </w:tc>
      </w:tr>
    </w:tbl>
    <w:p w:rsidR="004229A3" w:rsidRPr="005167F7" w:rsidRDefault="004229A3" w:rsidP="00932DE9">
      <w:pPr>
        <w:ind w:left="-810"/>
        <w:rPr>
          <w:rFonts w:asciiTheme="majorBidi" w:hAnsiTheme="majorBidi" w:cstheme="majorBidi"/>
          <w:b/>
          <w:bCs/>
          <w:sz w:val="24"/>
        </w:rPr>
      </w:pPr>
    </w:p>
    <w:p w:rsidR="00932DE9" w:rsidRPr="005167F7" w:rsidRDefault="00FF56E7" w:rsidP="00932DE9">
      <w:pPr>
        <w:ind w:left="-810"/>
        <w:rPr>
          <w:rFonts w:asciiTheme="majorBidi" w:hAnsiTheme="majorBidi" w:cstheme="majorBidi"/>
          <w:b/>
          <w:bCs/>
          <w:sz w:val="24"/>
        </w:rPr>
      </w:pPr>
      <w:r w:rsidRPr="005167F7">
        <w:rPr>
          <w:rFonts w:asciiTheme="majorBidi" w:hAnsiTheme="majorBidi" w:cstheme="majorBidi"/>
          <w:b/>
          <w:bCs/>
          <w:sz w:val="24"/>
          <w:rtl/>
        </w:rPr>
        <w:t>19</w:t>
      </w:r>
      <w:r w:rsidR="00932DE9" w:rsidRPr="005167F7">
        <w:rPr>
          <w:rFonts w:asciiTheme="majorBidi" w:hAnsiTheme="majorBidi" w:cstheme="majorBidi"/>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5167F7" w:rsidTr="00EC0CD2">
        <w:trPr>
          <w:trHeight w:val="1052"/>
          <w:jc w:val="center"/>
        </w:trPr>
        <w:tc>
          <w:tcPr>
            <w:tcW w:w="9990" w:type="dxa"/>
          </w:tcPr>
          <w:p w:rsidR="00253863" w:rsidRPr="005167F7" w:rsidRDefault="00253863" w:rsidP="00253863">
            <w:pPr>
              <w:rPr>
                <w:rFonts w:asciiTheme="majorBidi" w:hAnsiTheme="majorBidi" w:cstheme="majorBidi"/>
                <w:bCs/>
                <w:sz w:val="24"/>
                <w:lang w:val="en-GB"/>
              </w:rPr>
            </w:pPr>
            <w:r w:rsidRPr="005167F7">
              <w:rPr>
                <w:rFonts w:asciiTheme="majorBidi" w:hAnsiTheme="majorBidi" w:cstheme="majorBidi"/>
                <w:bCs/>
                <w:sz w:val="24"/>
                <w:lang w:val="en-GB"/>
              </w:rPr>
              <w:t>This course focuses on evaluation of research designs and Biostatistics. Application of research on clinical practice and methodological considerations in rehabilitation sciences with emphasis on hypothesis statement, data collection, results and conclusions and students’ involvement in critique of published articles.</w:t>
            </w:r>
          </w:p>
          <w:p w:rsidR="00932DE9" w:rsidRPr="005167F7" w:rsidRDefault="00C61E5E" w:rsidP="00C61E5E">
            <w:pPr>
              <w:rPr>
                <w:rFonts w:asciiTheme="majorBidi" w:hAnsiTheme="majorBidi" w:cstheme="majorBidi"/>
                <w:bCs/>
                <w:color w:val="000000" w:themeColor="text1"/>
                <w:sz w:val="24"/>
              </w:rPr>
            </w:pPr>
            <w:r w:rsidRPr="005167F7">
              <w:rPr>
                <w:rFonts w:asciiTheme="majorBidi" w:hAnsiTheme="majorBidi" w:cstheme="majorBidi"/>
                <w:bCs/>
                <w:sz w:val="24"/>
              </w:rPr>
              <w:t xml:space="preserve">This course will be delivered entirely online through the course learning management systems (LMSs) Moodle and Microsoft Teams. You will use your JU account to log to the course from the assigned LMSs login page. In Moodle and Microsoft Teams, you will access online lessons, course materials, and resources. </w:t>
            </w:r>
            <w:r w:rsidR="00A861DF" w:rsidRPr="005167F7">
              <w:rPr>
                <w:rFonts w:asciiTheme="majorBidi" w:hAnsiTheme="majorBidi" w:cstheme="majorBidi"/>
                <w:bCs/>
                <w:sz w:val="24"/>
              </w:rPr>
              <w:t>*</w:t>
            </w:r>
            <w:r w:rsidRPr="005167F7">
              <w:rPr>
                <w:rFonts w:asciiTheme="majorBidi" w:hAnsiTheme="majorBidi" w:cstheme="majorBidi"/>
                <w:bCs/>
                <w:sz w:val="24"/>
              </w:rPr>
              <w:t>At designated times t</w:t>
            </w:r>
            <w:r w:rsidR="00A861DF" w:rsidRPr="005167F7">
              <w:rPr>
                <w:rFonts w:asciiTheme="majorBidi" w:hAnsiTheme="majorBidi" w:cstheme="majorBidi"/>
                <w:bCs/>
                <w:sz w:val="24"/>
              </w:rPr>
              <w:t xml:space="preserve">hroughout the semester, we will </w:t>
            </w:r>
            <w:r w:rsidRPr="005167F7">
              <w:rPr>
                <w:rFonts w:asciiTheme="majorBidi" w:hAnsiTheme="majorBidi" w:cstheme="majorBidi"/>
                <w:bCs/>
                <w:sz w:val="24"/>
              </w:rPr>
              <w:t xml:space="preserve">participate in a blend of self-paced and group-paced </w:t>
            </w:r>
            <w:r w:rsidR="00F66D61" w:rsidRPr="005167F7">
              <w:rPr>
                <w:rFonts w:asciiTheme="majorBidi" w:hAnsiTheme="majorBidi" w:cstheme="majorBidi"/>
                <w:bCs/>
                <w:sz w:val="24"/>
              </w:rPr>
              <w:t xml:space="preserve">asynchronous </w:t>
            </w:r>
            <w:r w:rsidRPr="005167F7">
              <w:rPr>
                <w:rFonts w:asciiTheme="majorBidi" w:hAnsiTheme="majorBidi" w:cstheme="majorBidi"/>
                <w:bCs/>
                <w:sz w:val="24"/>
              </w:rPr>
              <w:t>activities using Moodle and/or alternative Internet-</w:t>
            </w:r>
            <w:r w:rsidRPr="005167F7">
              <w:rPr>
                <w:rFonts w:asciiTheme="majorBidi" w:hAnsiTheme="majorBidi" w:cstheme="majorBidi"/>
                <w:bCs/>
                <w:color w:val="000000" w:themeColor="text1"/>
                <w:sz w:val="24"/>
              </w:rPr>
              <w:t>based technologies. Activities will consist of quizzes, chat, blogs, discussion forums, and web posting. With online learning</w:t>
            </w:r>
            <w:r w:rsidR="00253863" w:rsidRPr="005167F7">
              <w:rPr>
                <w:rFonts w:asciiTheme="majorBidi" w:hAnsiTheme="majorBidi" w:cstheme="majorBidi"/>
                <w:bCs/>
                <w:color w:val="000000" w:themeColor="text1"/>
                <w:sz w:val="24"/>
              </w:rPr>
              <w:t xml:space="preserve">, students </w:t>
            </w:r>
            <w:r w:rsidR="00A861DF" w:rsidRPr="005167F7">
              <w:rPr>
                <w:rFonts w:asciiTheme="majorBidi" w:hAnsiTheme="majorBidi" w:cstheme="majorBidi"/>
                <w:bCs/>
                <w:color w:val="000000" w:themeColor="text1"/>
                <w:sz w:val="24"/>
              </w:rPr>
              <w:t xml:space="preserve">are given the opportunity to learn </w:t>
            </w:r>
            <w:r w:rsidRPr="005167F7">
              <w:rPr>
                <w:rFonts w:asciiTheme="majorBidi" w:hAnsiTheme="majorBidi" w:cstheme="majorBidi"/>
                <w:bCs/>
                <w:color w:val="000000" w:themeColor="text1"/>
                <w:sz w:val="24"/>
              </w:rPr>
              <w:t>via a fully</w:t>
            </w:r>
            <w:r w:rsidR="00253863" w:rsidRPr="005167F7">
              <w:rPr>
                <w:rFonts w:asciiTheme="majorBidi" w:hAnsiTheme="majorBidi" w:cstheme="majorBidi"/>
                <w:bCs/>
                <w:color w:val="000000" w:themeColor="text1"/>
                <w:sz w:val="24"/>
              </w:rPr>
              <w:t xml:space="preserve"> online design</w:t>
            </w:r>
            <w:r w:rsidRPr="005167F7">
              <w:rPr>
                <w:rFonts w:asciiTheme="majorBidi" w:hAnsiTheme="majorBidi" w:cstheme="majorBidi"/>
                <w:bCs/>
                <w:color w:val="000000" w:themeColor="text1"/>
                <w:sz w:val="24"/>
              </w:rPr>
              <w:t xml:space="preserve">ed course syllabus, where all of the course activities are delivered by the course instructor through online weekly meetings. </w:t>
            </w:r>
            <w:r w:rsidR="00253863" w:rsidRPr="005167F7">
              <w:rPr>
                <w:rFonts w:asciiTheme="majorBidi" w:hAnsiTheme="majorBidi" w:cstheme="majorBidi"/>
                <w:bCs/>
                <w:color w:val="000000" w:themeColor="text1"/>
                <w:sz w:val="24"/>
              </w:rPr>
              <w:t xml:space="preserve">This not only gives the students more time to interact and collaborate with </w:t>
            </w:r>
            <w:r w:rsidR="00253863" w:rsidRPr="005167F7">
              <w:rPr>
                <w:rFonts w:asciiTheme="majorBidi" w:hAnsiTheme="majorBidi" w:cstheme="majorBidi"/>
                <w:bCs/>
                <w:color w:val="000000" w:themeColor="text1"/>
                <w:sz w:val="24"/>
              </w:rPr>
              <w:lastRenderedPageBreak/>
              <w:t>other students (t</w:t>
            </w:r>
            <w:r w:rsidR="00A861DF" w:rsidRPr="005167F7">
              <w:rPr>
                <w:rFonts w:asciiTheme="majorBidi" w:hAnsiTheme="majorBidi" w:cstheme="majorBidi"/>
                <w:bCs/>
                <w:color w:val="000000" w:themeColor="text1"/>
                <w:sz w:val="24"/>
              </w:rPr>
              <w:t xml:space="preserve">hrough online discussion forums, chats, blogs, </w:t>
            </w:r>
            <w:r w:rsidR="00253863" w:rsidRPr="005167F7">
              <w:rPr>
                <w:rFonts w:asciiTheme="majorBidi" w:hAnsiTheme="majorBidi" w:cstheme="majorBidi"/>
                <w:bCs/>
                <w:color w:val="000000" w:themeColor="text1"/>
                <w:sz w:val="24"/>
              </w:rPr>
              <w:t>and meetings outside the classroom), but also helps students discover their own personalized learning style.</w:t>
            </w:r>
          </w:p>
          <w:p w:rsidR="00A861DF" w:rsidRPr="005167F7" w:rsidRDefault="00A861DF" w:rsidP="00C61E5E">
            <w:pPr>
              <w:rPr>
                <w:rFonts w:asciiTheme="majorBidi" w:hAnsiTheme="majorBidi" w:cstheme="majorBidi"/>
                <w:sz w:val="24"/>
              </w:rPr>
            </w:pPr>
            <w:r w:rsidRPr="005167F7">
              <w:rPr>
                <w:rFonts w:asciiTheme="majorBidi" w:hAnsiTheme="majorBidi" w:cstheme="majorBidi"/>
                <w:bCs/>
                <w:color w:val="000000" w:themeColor="text1"/>
                <w:sz w:val="24"/>
              </w:rPr>
              <w:t>*If applicable to group, will be described by course instructor.</w:t>
            </w:r>
          </w:p>
        </w:tc>
      </w:tr>
    </w:tbl>
    <w:p w:rsidR="00932DE9" w:rsidRPr="005167F7" w:rsidRDefault="00FF56E7" w:rsidP="003465E8">
      <w:pPr>
        <w:ind w:left="-720"/>
        <w:rPr>
          <w:rFonts w:asciiTheme="majorBidi" w:hAnsiTheme="majorBidi" w:cstheme="majorBidi"/>
          <w:b/>
          <w:bCs/>
          <w:sz w:val="24"/>
        </w:rPr>
      </w:pPr>
      <w:r w:rsidRPr="005167F7">
        <w:rPr>
          <w:rFonts w:asciiTheme="majorBidi" w:hAnsiTheme="majorBidi" w:cstheme="majorBidi"/>
          <w:b/>
          <w:bCs/>
          <w:sz w:val="24"/>
          <w:rtl/>
        </w:rPr>
        <w:lastRenderedPageBreak/>
        <w:t>20</w:t>
      </w:r>
      <w:r w:rsidR="003465E8" w:rsidRPr="005167F7">
        <w:rPr>
          <w:rFonts w:asciiTheme="majorBidi" w:hAnsiTheme="majorBidi" w:cstheme="majorBidi"/>
          <w:b/>
          <w:bCs/>
          <w:sz w:val="24"/>
        </w:rPr>
        <w:t xml:space="preserve"> Course aims and outcomes:</w:t>
      </w: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5167F7" w:rsidTr="00EC0CD2">
        <w:trPr>
          <w:cantSplit/>
          <w:trHeight w:val="6110"/>
          <w:jc w:val="center"/>
        </w:trPr>
        <w:tc>
          <w:tcPr>
            <w:tcW w:w="10008" w:type="dxa"/>
            <w:tcBorders>
              <w:bottom w:val="single" w:sz="4" w:space="0" w:color="auto"/>
            </w:tcBorders>
          </w:tcPr>
          <w:p w:rsidR="00932DE9" w:rsidRPr="005167F7" w:rsidRDefault="00932DE9" w:rsidP="00216D61">
            <w:pPr>
              <w:rPr>
                <w:rFonts w:asciiTheme="majorBidi" w:hAnsiTheme="majorBidi" w:cstheme="majorBidi"/>
                <w:sz w:val="24"/>
              </w:rPr>
            </w:pPr>
            <w:r w:rsidRPr="005167F7">
              <w:rPr>
                <w:rFonts w:asciiTheme="majorBidi" w:hAnsiTheme="majorBidi" w:cstheme="majorBidi"/>
                <w:sz w:val="24"/>
              </w:rPr>
              <w:lastRenderedPageBreak/>
              <w:t xml:space="preserve">A- </w:t>
            </w:r>
            <w:r w:rsidR="00216D61" w:rsidRPr="005167F7">
              <w:rPr>
                <w:rFonts w:asciiTheme="majorBidi" w:hAnsiTheme="majorBidi" w:cstheme="majorBidi"/>
                <w:sz w:val="24"/>
              </w:rPr>
              <w:t>Aims: This course aims at</w:t>
            </w:r>
            <w:r w:rsidR="00216D61" w:rsidRPr="005167F7">
              <w:rPr>
                <w:rFonts w:asciiTheme="majorBidi" w:hAnsiTheme="majorBidi" w:cstheme="majorBidi"/>
                <w:b/>
                <w:sz w:val="24"/>
              </w:rPr>
              <w:t xml:space="preserve"> </w:t>
            </w:r>
            <w:r w:rsidR="00216D61" w:rsidRPr="005167F7">
              <w:rPr>
                <w:rFonts w:asciiTheme="majorBidi" w:hAnsiTheme="majorBidi" w:cstheme="majorBidi"/>
                <w:sz w:val="24"/>
              </w:rPr>
              <w:t>discussing the journey of research from the point of research question and hypothesis formulation to the point of data collection and interpreting results and conclusions. Different quantitative and qualitative research designs will be discussed. Literature search, acquiring research articles, critical thinking and literature critiquing is practiced. The importance of evidence-based practice is emphasized.</w:t>
            </w:r>
          </w:p>
          <w:p w:rsidR="00932DE9" w:rsidRPr="005167F7" w:rsidRDefault="00932DE9" w:rsidP="007B21FF">
            <w:pPr>
              <w:rPr>
                <w:rFonts w:asciiTheme="majorBidi" w:hAnsiTheme="majorBidi" w:cstheme="majorBidi"/>
                <w:sz w:val="24"/>
              </w:rPr>
            </w:pPr>
            <w:r w:rsidRPr="005167F7">
              <w:rPr>
                <w:rFonts w:asciiTheme="majorBidi" w:hAnsiTheme="majorBidi" w:cstheme="majorBidi"/>
                <w:sz w:val="24"/>
              </w:rPr>
              <w:t xml:space="preserve">B- </w:t>
            </w:r>
            <w:r w:rsidR="007B21FF" w:rsidRPr="005167F7">
              <w:rPr>
                <w:rFonts w:asciiTheme="majorBidi" w:hAnsiTheme="majorBidi" w:cstheme="majorBidi"/>
                <w:sz w:val="24"/>
              </w:rPr>
              <w:t>Students Learning Outcomes (S</w:t>
            </w:r>
            <w:r w:rsidRPr="005167F7">
              <w:rPr>
                <w:rFonts w:asciiTheme="majorBidi" w:hAnsiTheme="majorBidi" w:cstheme="majorBidi"/>
                <w:sz w:val="24"/>
              </w:rPr>
              <w:t xml:space="preserve">LOs): </w:t>
            </w:r>
          </w:p>
          <w:p w:rsidR="00932DE9" w:rsidRPr="005167F7" w:rsidRDefault="00932DE9" w:rsidP="00216D61">
            <w:pPr>
              <w:rPr>
                <w:rFonts w:asciiTheme="majorBidi" w:hAnsiTheme="majorBidi" w:cstheme="majorBidi"/>
                <w:sz w:val="24"/>
              </w:rPr>
            </w:pPr>
            <w:r w:rsidRPr="005167F7">
              <w:rPr>
                <w:rFonts w:asciiTheme="majorBidi" w:hAnsiTheme="majorBidi" w:cstheme="majorBidi"/>
                <w:sz w:val="24"/>
              </w:rPr>
              <w:t>Upon successful completion of this co</w:t>
            </w:r>
            <w:r w:rsidR="00216D61" w:rsidRPr="005167F7">
              <w:rPr>
                <w:rFonts w:asciiTheme="majorBidi" w:hAnsiTheme="majorBidi" w:cstheme="majorBidi"/>
                <w:sz w:val="24"/>
              </w:rPr>
              <w:t>urse, students will be able to:</w:t>
            </w:r>
          </w:p>
          <w:tbl>
            <w:tblPr>
              <w:tblStyle w:val="TableGrid"/>
              <w:tblW w:w="0" w:type="auto"/>
              <w:tblLayout w:type="fixed"/>
              <w:tblLook w:val="04A0" w:firstRow="1" w:lastRow="0" w:firstColumn="1" w:lastColumn="0" w:noHBand="0" w:noVBand="1"/>
            </w:tblPr>
            <w:tblGrid>
              <w:gridCol w:w="2260"/>
              <w:gridCol w:w="630"/>
              <w:gridCol w:w="630"/>
              <w:gridCol w:w="630"/>
              <w:gridCol w:w="630"/>
              <w:gridCol w:w="630"/>
              <w:gridCol w:w="630"/>
              <w:gridCol w:w="630"/>
              <w:gridCol w:w="630"/>
              <w:gridCol w:w="630"/>
              <w:gridCol w:w="630"/>
              <w:gridCol w:w="630"/>
              <w:gridCol w:w="630"/>
            </w:tblGrid>
            <w:tr w:rsidR="00AB5BE2" w:rsidRPr="005167F7" w:rsidTr="00AB5BE2">
              <w:tc>
                <w:tcPr>
                  <w:tcW w:w="2260" w:type="dxa"/>
                </w:tcPr>
                <w:p w:rsidR="00AB5BE2" w:rsidRPr="005167F7" w:rsidRDefault="00243813" w:rsidP="002E6C51">
                  <w:pPr>
                    <w:rPr>
                      <w:rFonts w:asciiTheme="majorBidi" w:hAnsiTheme="majorBidi" w:cstheme="majorBidi"/>
                    </w:rPr>
                  </w:pPr>
                  <w:r w:rsidRPr="005167F7">
                    <w:rPr>
                      <w:rFonts w:asciiTheme="majorBidi" w:hAnsiTheme="majorBidi" w:cstheme="majorBidi"/>
                      <w:noProof/>
                    </w:rPr>
                    <mc:AlternateContent>
                      <mc:Choice Requires="wps">
                        <w:drawing>
                          <wp:anchor distT="0" distB="0" distL="114300" distR="114300" simplePos="0" relativeHeight="251679744" behindDoc="0" locked="0" layoutInCell="1" allowOverlap="1">
                            <wp:simplePos x="0" y="0"/>
                            <wp:positionH relativeFrom="column">
                              <wp:posOffset>-62865</wp:posOffset>
                            </wp:positionH>
                            <wp:positionV relativeFrom="paragraph">
                              <wp:posOffset>2540</wp:posOffset>
                            </wp:positionV>
                            <wp:extent cx="1232535" cy="715645"/>
                            <wp:effectExtent l="0" t="0" r="5715" b="8255"/>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2535" cy="715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83F8B5F" id="Straight Connector 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" strokecolor="#5b9bd5 [3204]" strokeweight=".5pt">
                            <v:stroke joinstyle="miter"/>
                            <o:lock v:ext="edit" shapetype="f"/>
                          </v:line>
                        </w:pict>
                      </mc:Fallback>
                    </mc:AlternateContent>
                  </w:r>
                </w:p>
                <w:p w:rsidR="00AB5BE2" w:rsidRPr="005167F7" w:rsidRDefault="00AB5BE2" w:rsidP="002E6C51">
                  <w:pPr>
                    <w:rPr>
                      <w:rFonts w:asciiTheme="majorBidi" w:hAnsiTheme="majorBidi" w:cstheme="majorBidi"/>
                    </w:rPr>
                  </w:pPr>
                  <w:r w:rsidRPr="005167F7">
                    <w:rPr>
                      <w:rFonts w:asciiTheme="majorBidi" w:hAnsiTheme="majorBidi" w:cstheme="majorBidi"/>
                    </w:rPr>
                    <w:t>SLOs</w:t>
                  </w:r>
                </w:p>
                <w:p w:rsidR="00AB5BE2" w:rsidRPr="005167F7" w:rsidRDefault="00AB5BE2" w:rsidP="002E6C51">
                  <w:pPr>
                    <w:rPr>
                      <w:rFonts w:asciiTheme="majorBidi" w:hAnsiTheme="majorBidi" w:cstheme="majorBidi"/>
                    </w:rPr>
                  </w:pPr>
                </w:p>
                <w:p w:rsidR="00AB5BE2" w:rsidRPr="005167F7" w:rsidRDefault="00AB5BE2" w:rsidP="002E6C51">
                  <w:pPr>
                    <w:jc w:val="right"/>
                    <w:rPr>
                      <w:rFonts w:asciiTheme="majorBidi" w:hAnsiTheme="majorBidi" w:cstheme="majorBidi"/>
                    </w:rPr>
                  </w:pPr>
                  <w:r w:rsidRPr="005167F7">
                    <w:rPr>
                      <w:rFonts w:asciiTheme="majorBidi" w:hAnsiTheme="majorBidi" w:cstheme="majorBidi"/>
                    </w:rPr>
                    <w:t>SLOs of the course</w:t>
                  </w:r>
                </w:p>
              </w:tc>
              <w:tc>
                <w:tcPr>
                  <w:tcW w:w="630" w:type="dxa"/>
                </w:tcPr>
                <w:p w:rsidR="00AB5BE2" w:rsidRPr="005167F7" w:rsidRDefault="00AB5BE2" w:rsidP="00AB5BE2">
                  <w:pPr>
                    <w:jc w:val="center"/>
                    <w:rPr>
                      <w:rFonts w:asciiTheme="majorBidi" w:hAnsiTheme="majorBidi" w:cstheme="majorBidi"/>
                      <w:sz w:val="20"/>
                      <w:szCs w:val="20"/>
                    </w:rPr>
                  </w:pPr>
                  <w:r w:rsidRPr="005167F7">
                    <w:rPr>
                      <w:rFonts w:asciiTheme="majorBidi" w:hAnsiTheme="majorBidi" w:cstheme="majorBidi"/>
                      <w:sz w:val="20"/>
                      <w:szCs w:val="20"/>
                    </w:rPr>
                    <w:t>SLO (1)</w:t>
                  </w:r>
                </w:p>
              </w:tc>
              <w:tc>
                <w:tcPr>
                  <w:tcW w:w="630" w:type="dxa"/>
                </w:tcPr>
                <w:p w:rsidR="00AB5BE2" w:rsidRPr="005167F7" w:rsidRDefault="00AB5BE2" w:rsidP="00AB5BE2">
                  <w:pPr>
                    <w:jc w:val="center"/>
                    <w:rPr>
                      <w:rFonts w:asciiTheme="majorBidi" w:hAnsiTheme="majorBidi" w:cstheme="majorBidi"/>
                      <w:sz w:val="20"/>
                      <w:szCs w:val="20"/>
                    </w:rPr>
                  </w:pPr>
                  <w:r w:rsidRPr="005167F7">
                    <w:rPr>
                      <w:rFonts w:asciiTheme="majorBidi" w:hAnsiTheme="majorBidi" w:cstheme="majorBidi"/>
                      <w:sz w:val="20"/>
                      <w:szCs w:val="20"/>
                    </w:rPr>
                    <w:t>SLO (2)</w:t>
                  </w:r>
                </w:p>
              </w:tc>
              <w:tc>
                <w:tcPr>
                  <w:tcW w:w="630" w:type="dxa"/>
                </w:tcPr>
                <w:p w:rsidR="00AB5BE2" w:rsidRPr="005167F7" w:rsidRDefault="00AB5BE2" w:rsidP="00AB5BE2">
                  <w:pPr>
                    <w:jc w:val="center"/>
                    <w:rPr>
                      <w:rFonts w:asciiTheme="majorBidi" w:hAnsiTheme="majorBidi" w:cstheme="majorBidi"/>
                      <w:sz w:val="20"/>
                      <w:szCs w:val="20"/>
                    </w:rPr>
                  </w:pPr>
                  <w:r w:rsidRPr="005167F7">
                    <w:rPr>
                      <w:rFonts w:asciiTheme="majorBidi" w:hAnsiTheme="majorBidi" w:cstheme="majorBidi"/>
                      <w:sz w:val="20"/>
                      <w:szCs w:val="20"/>
                    </w:rPr>
                    <w:t>SLO (3)</w:t>
                  </w:r>
                </w:p>
              </w:tc>
              <w:tc>
                <w:tcPr>
                  <w:tcW w:w="630" w:type="dxa"/>
                </w:tcPr>
                <w:p w:rsidR="00AB5BE2" w:rsidRPr="005167F7" w:rsidRDefault="00AB5BE2" w:rsidP="00AB5BE2">
                  <w:pPr>
                    <w:jc w:val="center"/>
                    <w:rPr>
                      <w:rFonts w:asciiTheme="majorBidi" w:hAnsiTheme="majorBidi" w:cstheme="majorBidi"/>
                      <w:sz w:val="20"/>
                      <w:szCs w:val="20"/>
                    </w:rPr>
                  </w:pPr>
                  <w:r w:rsidRPr="005167F7">
                    <w:rPr>
                      <w:rFonts w:asciiTheme="majorBidi" w:hAnsiTheme="majorBidi" w:cstheme="majorBidi"/>
                      <w:sz w:val="20"/>
                      <w:szCs w:val="20"/>
                    </w:rPr>
                    <w:t>SLO (4)</w:t>
                  </w:r>
                </w:p>
              </w:tc>
              <w:tc>
                <w:tcPr>
                  <w:tcW w:w="630" w:type="dxa"/>
                </w:tcPr>
                <w:p w:rsidR="00AB5BE2" w:rsidRPr="005167F7" w:rsidRDefault="00AB5BE2" w:rsidP="00AB5BE2">
                  <w:pPr>
                    <w:jc w:val="center"/>
                    <w:rPr>
                      <w:rFonts w:asciiTheme="majorBidi" w:hAnsiTheme="majorBidi" w:cstheme="majorBidi"/>
                      <w:sz w:val="20"/>
                      <w:szCs w:val="20"/>
                    </w:rPr>
                  </w:pPr>
                  <w:r w:rsidRPr="005167F7">
                    <w:rPr>
                      <w:rFonts w:asciiTheme="majorBidi" w:hAnsiTheme="majorBidi" w:cstheme="majorBidi"/>
                      <w:sz w:val="20"/>
                      <w:szCs w:val="20"/>
                    </w:rPr>
                    <w:t>SLO (5)</w:t>
                  </w:r>
                </w:p>
              </w:tc>
              <w:tc>
                <w:tcPr>
                  <w:tcW w:w="630" w:type="dxa"/>
                </w:tcPr>
                <w:p w:rsidR="00AB5BE2" w:rsidRPr="005167F7" w:rsidRDefault="00AB5BE2" w:rsidP="00AB5BE2">
                  <w:pPr>
                    <w:jc w:val="center"/>
                    <w:rPr>
                      <w:rFonts w:asciiTheme="majorBidi" w:hAnsiTheme="majorBidi" w:cstheme="majorBidi"/>
                      <w:sz w:val="20"/>
                      <w:szCs w:val="20"/>
                    </w:rPr>
                  </w:pPr>
                  <w:r w:rsidRPr="005167F7">
                    <w:rPr>
                      <w:rFonts w:asciiTheme="majorBidi" w:hAnsiTheme="majorBidi" w:cstheme="majorBidi"/>
                      <w:sz w:val="20"/>
                      <w:szCs w:val="20"/>
                    </w:rPr>
                    <w:t>SLO (6)</w:t>
                  </w:r>
                </w:p>
              </w:tc>
              <w:tc>
                <w:tcPr>
                  <w:tcW w:w="630" w:type="dxa"/>
                </w:tcPr>
                <w:p w:rsidR="00AB5BE2" w:rsidRPr="005167F7" w:rsidRDefault="00AB5BE2" w:rsidP="00AB5BE2">
                  <w:pPr>
                    <w:jc w:val="center"/>
                    <w:rPr>
                      <w:rFonts w:asciiTheme="majorBidi" w:hAnsiTheme="majorBidi" w:cstheme="majorBidi"/>
                      <w:sz w:val="20"/>
                      <w:szCs w:val="20"/>
                    </w:rPr>
                  </w:pPr>
                  <w:r w:rsidRPr="005167F7">
                    <w:rPr>
                      <w:rFonts w:asciiTheme="majorBidi" w:hAnsiTheme="majorBidi" w:cstheme="majorBidi"/>
                      <w:sz w:val="20"/>
                      <w:szCs w:val="20"/>
                    </w:rPr>
                    <w:t>SLO (7)</w:t>
                  </w:r>
                </w:p>
              </w:tc>
              <w:tc>
                <w:tcPr>
                  <w:tcW w:w="630" w:type="dxa"/>
                </w:tcPr>
                <w:p w:rsidR="00AB5BE2" w:rsidRPr="005167F7" w:rsidRDefault="00AB5BE2" w:rsidP="00AB5BE2">
                  <w:pPr>
                    <w:jc w:val="center"/>
                    <w:rPr>
                      <w:rFonts w:asciiTheme="majorBidi" w:hAnsiTheme="majorBidi" w:cstheme="majorBidi"/>
                      <w:sz w:val="20"/>
                      <w:szCs w:val="20"/>
                    </w:rPr>
                  </w:pPr>
                  <w:r w:rsidRPr="005167F7">
                    <w:rPr>
                      <w:rFonts w:asciiTheme="majorBidi" w:hAnsiTheme="majorBidi" w:cstheme="majorBidi"/>
                      <w:sz w:val="20"/>
                      <w:szCs w:val="20"/>
                    </w:rPr>
                    <w:t>SLO (8)</w:t>
                  </w:r>
                </w:p>
              </w:tc>
              <w:tc>
                <w:tcPr>
                  <w:tcW w:w="630" w:type="dxa"/>
                </w:tcPr>
                <w:p w:rsidR="00AB5BE2" w:rsidRPr="005167F7" w:rsidRDefault="00AB5BE2" w:rsidP="00AB5BE2">
                  <w:pPr>
                    <w:jc w:val="center"/>
                    <w:rPr>
                      <w:rFonts w:asciiTheme="majorBidi" w:hAnsiTheme="majorBidi" w:cstheme="majorBidi"/>
                      <w:sz w:val="20"/>
                      <w:szCs w:val="20"/>
                    </w:rPr>
                  </w:pPr>
                  <w:r w:rsidRPr="005167F7">
                    <w:rPr>
                      <w:rFonts w:asciiTheme="majorBidi" w:hAnsiTheme="majorBidi" w:cstheme="majorBidi"/>
                      <w:sz w:val="20"/>
                      <w:szCs w:val="20"/>
                    </w:rPr>
                    <w:t>SLO (9)</w:t>
                  </w:r>
                </w:p>
              </w:tc>
              <w:tc>
                <w:tcPr>
                  <w:tcW w:w="630" w:type="dxa"/>
                </w:tcPr>
                <w:p w:rsidR="00AB5BE2" w:rsidRPr="005167F7" w:rsidRDefault="00AB5BE2" w:rsidP="00AB5BE2">
                  <w:pPr>
                    <w:jc w:val="center"/>
                    <w:rPr>
                      <w:rFonts w:asciiTheme="majorBidi" w:hAnsiTheme="majorBidi" w:cstheme="majorBidi"/>
                      <w:sz w:val="20"/>
                      <w:szCs w:val="20"/>
                    </w:rPr>
                  </w:pPr>
                  <w:r w:rsidRPr="005167F7">
                    <w:rPr>
                      <w:rFonts w:asciiTheme="majorBidi" w:hAnsiTheme="majorBidi" w:cstheme="majorBidi"/>
                      <w:sz w:val="20"/>
                      <w:szCs w:val="20"/>
                    </w:rPr>
                    <w:t>SLO (10)</w:t>
                  </w:r>
                </w:p>
              </w:tc>
              <w:tc>
                <w:tcPr>
                  <w:tcW w:w="630" w:type="dxa"/>
                </w:tcPr>
                <w:p w:rsidR="00AB5BE2" w:rsidRPr="005167F7" w:rsidRDefault="00AB5BE2" w:rsidP="00AB5BE2">
                  <w:pPr>
                    <w:jc w:val="center"/>
                    <w:rPr>
                      <w:rFonts w:asciiTheme="majorBidi" w:hAnsiTheme="majorBidi" w:cstheme="majorBidi"/>
                      <w:sz w:val="20"/>
                      <w:szCs w:val="20"/>
                    </w:rPr>
                  </w:pPr>
                  <w:r w:rsidRPr="005167F7">
                    <w:rPr>
                      <w:rFonts w:asciiTheme="majorBidi" w:hAnsiTheme="majorBidi" w:cstheme="majorBidi"/>
                      <w:sz w:val="20"/>
                      <w:szCs w:val="20"/>
                    </w:rPr>
                    <w:t>SLO (11)</w:t>
                  </w:r>
                </w:p>
              </w:tc>
              <w:tc>
                <w:tcPr>
                  <w:tcW w:w="630" w:type="dxa"/>
                </w:tcPr>
                <w:p w:rsidR="00AB5BE2" w:rsidRPr="005167F7" w:rsidRDefault="00AB5BE2" w:rsidP="00AB5BE2">
                  <w:pPr>
                    <w:jc w:val="center"/>
                    <w:rPr>
                      <w:rFonts w:asciiTheme="majorBidi" w:hAnsiTheme="majorBidi" w:cstheme="majorBidi"/>
                      <w:sz w:val="20"/>
                      <w:szCs w:val="20"/>
                    </w:rPr>
                  </w:pPr>
                  <w:r w:rsidRPr="005167F7">
                    <w:rPr>
                      <w:rFonts w:asciiTheme="majorBidi" w:hAnsiTheme="majorBidi" w:cstheme="majorBidi"/>
                      <w:sz w:val="20"/>
                      <w:szCs w:val="20"/>
                    </w:rPr>
                    <w:t>SLO (12)</w:t>
                  </w:r>
                </w:p>
              </w:tc>
            </w:tr>
            <w:tr w:rsidR="00AB5BE2" w:rsidRPr="005167F7" w:rsidTr="00AB5BE2">
              <w:tc>
                <w:tcPr>
                  <w:tcW w:w="2260" w:type="dxa"/>
                </w:tcPr>
                <w:p w:rsidR="00AB5BE2" w:rsidRPr="005167F7" w:rsidRDefault="00AB5BE2" w:rsidP="002E6C51">
                  <w:pPr>
                    <w:rPr>
                      <w:rFonts w:asciiTheme="majorBidi" w:hAnsiTheme="majorBidi" w:cstheme="majorBidi"/>
                      <w:lang w:val="en-GB"/>
                    </w:rPr>
                  </w:pPr>
                  <w:r w:rsidRPr="005167F7">
                    <w:rPr>
                      <w:rFonts w:asciiTheme="majorBidi" w:hAnsiTheme="majorBidi" w:cstheme="majorBidi"/>
                    </w:rPr>
                    <w:t>1</w:t>
                  </w:r>
                  <w:r w:rsidRPr="005167F7">
                    <w:rPr>
                      <w:rFonts w:asciiTheme="majorBidi" w:hAnsiTheme="majorBidi" w:cstheme="majorBidi"/>
                      <w:lang w:val="en-GB"/>
                    </w:rPr>
                    <w:t>. Define scientific research.</w:t>
                  </w:r>
                </w:p>
                <w:p w:rsidR="00AB5BE2" w:rsidRPr="005167F7" w:rsidRDefault="00AB5BE2" w:rsidP="002E6C51">
                  <w:pPr>
                    <w:rPr>
                      <w:rFonts w:asciiTheme="majorBidi" w:hAnsiTheme="majorBidi" w:cstheme="majorBidi"/>
                      <w:lang w:val="en-GB"/>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lang w:val="en-GB"/>
                    </w:rPr>
                  </w:pPr>
                  <w:r w:rsidRPr="005167F7">
                    <w:rPr>
                      <w:rFonts w:asciiTheme="majorBidi" w:hAnsiTheme="majorBidi" w:cstheme="majorBidi"/>
                    </w:rPr>
                    <w:t>2</w:t>
                  </w:r>
                  <w:r w:rsidRPr="005167F7">
                    <w:rPr>
                      <w:rFonts w:asciiTheme="majorBidi" w:hAnsiTheme="majorBidi" w:cstheme="majorBidi"/>
                      <w:lang w:val="en-GB"/>
                    </w:rPr>
                    <w:t>. Define evidence-based practice.</w:t>
                  </w: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lang w:val="en-GB"/>
                    </w:rPr>
                  </w:pPr>
                  <w:r w:rsidRPr="005167F7">
                    <w:rPr>
                      <w:rFonts w:asciiTheme="majorBidi" w:hAnsiTheme="majorBidi" w:cstheme="majorBidi"/>
                      <w:lang w:val="en-GB"/>
                    </w:rPr>
                    <w:t>3. Describe the main characteristics of scientific research.</w:t>
                  </w: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lang w:val="en-GB"/>
                    </w:rPr>
                  </w:pPr>
                  <w:r w:rsidRPr="005167F7">
                    <w:rPr>
                      <w:rFonts w:asciiTheme="majorBidi" w:hAnsiTheme="majorBidi" w:cstheme="majorBidi"/>
                    </w:rPr>
                    <w:t>4</w:t>
                  </w:r>
                  <w:r w:rsidRPr="005167F7">
                    <w:rPr>
                      <w:rFonts w:asciiTheme="majorBidi" w:hAnsiTheme="majorBidi" w:cstheme="majorBidi"/>
                      <w:lang w:val="en-GB"/>
                    </w:rPr>
                    <w:t>. List the reasons why rehabilitation research is conducted.</w:t>
                  </w: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lang w:val="en-GB"/>
                    </w:rPr>
                  </w:pPr>
                  <w:r w:rsidRPr="005167F7">
                    <w:rPr>
                      <w:rFonts w:asciiTheme="majorBidi" w:hAnsiTheme="majorBidi" w:cstheme="majorBidi"/>
                      <w:lang w:val="en-GB"/>
                    </w:rPr>
                    <w:t>5. Specify the barriers to rehabilitation research.</w:t>
                  </w: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rPr>
                  </w:pPr>
                  <w:r w:rsidRPr="005167F7">
                    <w:rPr>
                      <w:rFonts w:asciiTheme="majorBidi" w:hAnsiTheme="majorBidi" w:cstheme="majorBidi"/>
                    </w:rPr>
                    <w:t xml:space="preserve">6. </w:t>
                  </w:r>
                  <w:r w:rsidRPr="005167F7">
                    <w:rPr>
                      <w:rFonts w:asciiTheme="majorBidi" w:hAnsiTheme="majorBidi" w:cstheme="majorBidi"/>
                      <w:lang w:val="en-GB"/>
                    </w:rPr>
                    <w:t>Explain the difference between observational and experimental studies.</w:t>
                  </w: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rPr>
                  </w:pPr>
                  <w:r w:rsidRPr="005167F7">
                    <w:rPr>
                      <w:rFonts w:asciiTheme="majorBidi" w:hAnsiTheme="majorBidi" w:cstheme="majorBidi"/>
                    </w:rPr>
                    <w:t xml:space="preserve">7. </w:t>
                  </w:r>
                  <w:r w:rsidRPr="005167F7">
                    <w:rPr>
                      <w:rFonts w:asciiTheme="majorBidi" w:hAnsiTheme="majorBidi" w:cstheme="majorBidi"/>
                      <w:lang w:val="en-GB"/>
                    </w:rPr>
                    <w:t>Explain the difference between a sample and a population.</w:t>
                  </w: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lang w:val="en-GB"/>
                    </w:rPr>
                  </w:pPr>
                  <w:r w:rsidRPr="005167F7">
                    <w:rPr>
                      <w:rFonts w:asciiTheme="majorBidi" w:hAnsiTheme="majorBidi" w:cstheme="majorBidi"/>
                      <w:lang w:val="en-GB"/>
                    </w:rPr>
                    <w:t>8. Describe the overall process of designing a research study from its inception to its report.</w:t>
                  </w:r>
                </w:p>
                <w:p w:rsidR="00AB5BE2" w:rsidRPr="005167F7" w:rsidRDefault="00AB5BE2" w:rsidP="002E6C51">
                  <w:pPr>
                    <w:rPr>
                      <w:rFonts w:asciiTheme="majorBidi" w:hAnsiTheme="majorBidi" w:cstheme="majorBidi"/>
                      <w:lang w:val="en-GB"/>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lang w:val="en-GB"/>
                    </w:rPr>
                  </w:pPr>
                  <w:r w:rsidRPr="005167F7">
                    <w:rPr>
                      <w:rFonts w:asciiTheme="majorBidi" w:hAnsiTheme="majorBidi" w:cstheme="majorBidi"/>
                      <w:lang w:val="en-GB"/>
                    </w:rPr>
                    <w:t>9. Differentiate among the various types of validity strategies typically used in research.</w:t>
                  </w:r>
                </w:p>
                <w:p w:rsidR="00AB5BE2" w:rsidRPr="005167F7" w:rsidRDefault="00AB5BE2" w:rsidP="002E6C51">
                  <w:pPr>
                    <w:rPr>
                      <w:rFonts w:asciiTheme="majorBidi" w:hAnsiTheme="majorBidi" w:cstheme="majorBidi"/>
                      <w:lang w:val="en-GB"/>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lang w:val="en-GB"/>
                    </w:rPr>
                  </w:pPr>
                  <w:r w:rsidRPr="005167F7">
                    <w:rPr>
                      <w:rFonts w:asciiTheme="majorBidi" w:hAnsiTheme="majorBidi" w:cstheme="majorBidi"/>
                      <w:lang w:val="en-GB"/>
                    </w:rPr>
                    <w:lastRenderedPageBreak/>
                    <w:t>10. Distinguish between dependent, independent and confounding variables.</w:t>
                  </w:r>
                </w:p>
                <w:p w:rsidR="00AB5BE2" w:rsidRPr="005167F7" w:rsidRDefault="00AB5BE2" w:rsidP="002E6C51">
                  <w:pPr>
                    <w:rPr>
                      <w:rFonts w:asciiTheme="majorBidi" w:hAnsiTheme="majorBidi" w:cstheme="majorBidi"/>
                      <w:lang w:val="en-GB"/>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rPr>
                  </w:pPr>
                  <w:r w:rsidRPr="005167F7">
                    <w:rPr>
                      <w:rFonts w:asciiTheme="majorBidi" w:hAnsiTheme="majorBidi" w:cstheme="majorBidi"/>
                      <w:lang w:val="en-GB"/>
                    </w:rPr>
                    <w:t>11. Select the best participant sampling technique that might be used to answer different types of research questions in clinical settings.</w:t>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rPr>
                  </w:pPr>
                  <w:r w:rsidRPr="005167F7">
                    <w:rPr>
                      <w:rFonts w:asciiTheme="majorBidi" w:hAnsiTheme="majorBidi" w:cstheme="majorBidi"/>
                      <w:lang w:val="en-GB"/>
                    </w:rPr>
                    <w:t>12. Compare and contrast the different group designs in terms of focus and variable manipulation strategies.</w:t>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bCs/>
                      <w:lang w:val="en-GB"/>
                    </w:rPr>
                  </w:pPr>
                  <w:r w:rsidRPr="005167F7">
                    <w:rPr>
                      <w:rFonts w:asciiTheme="majorBidi" w:hAnsiTheme="majorBidi" w:cstheme="majorBidi"/>
                    </w:rPr>
                    <w:t xml:space="preserve">13. </w:t>
                  </w:r>
                  <w:r w:rsidRPr="005167F7">
                    <w:rPr>
                      <w:rFonts w:asciiTheme="majorBidi" w:hAnsiTheme="majorBidi" w:cstheme="majorBidi"/>
                      <w:lang w:val="en-GB"/>
                    </w:rPr>
                    <w:t>Design a good quantitative purpose statement and good quantitative research questions and hypotheses.</w:t>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tl/>
                      <w:lang w:bidi="ar-JO"/>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lang w:val="en-GB"/>
                    </w:rPr>
                  </w:pPr>
                  <w:r w:rsidRPr="005167F7">
                    <w:rPr>
                      <w:rFonts w:asciiTheme="majorBidi" w:hAnsiTheme="majorBidi" w:cstheme="majorBidi"/>
                      <w:bCs/>
                      <w:lang w:val="en-GB"/>
                    </w:rPr>
                    <w:t xml:space="preserve">14. </w:t>
                  </w:r>
                  <w:r w:rsidRPr="005167F7">
                    <w:rPr>
                      <w:rFonts w:asciiTheme="majorBidi" w:hAnsiTheme="majorBidi" w:cstheme="majorBidi"/>
                      <w:lang w:val="en-GB"/>
                    </w:rPr>
                    <w:t>Design a good qualitative purpose statement and good qualitative research questions and hypotheses.</w:t>
                  </w:r>
                </w:p>
                <w:p w:rsidR="00AB5BE2" w:rsidRPr="005167F7" w:rsidRDefault="00AB5BE2" w:rsidP="002E6C51">
                  <w:pPr>
                    <w:rPr>
                      <w:rFonts w:asciiTheme="majorBidi" w:hAnsiTheme="majorBidi" w:cstheme="majorBidi"/>
                      <w:lang w:val="en-GB"/>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lang w:bidi="ar-JO"/>
                    </w:rPr>
                  </w:pPr>
                  <w:r w:rsidRPr="005167F7">
                    <w:rPr>
                      <w:rFonts w:asciiTheme="majorBidi" w:hAnsiTheme="majorBidi" w:cstheme="majorBidi"/>
                      <w:lang w:val="en-GB"/>
                    </w:rPr>
                    <w:t>15. Examine a research article and show understanding of it’s different sections and main components.</w:t>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lang w:val="en-GB"/>
                    </w:rPr>
                  </w:pPr>
                  <w:r w:rsidRPr="005167F7">
                    <w:rPr>
                      <w:rFonts w:asciiTheme="majorBidi" w:hAnsiTheme="majorBidi" w:cstheme="majorBidi"/>
                      <w:bCs/>
                      <w:lang w:val="en-GB"/>
                    </w:rPr>
                    <w:t>16. Distinguish between the main data collection and analysis methods used for a quantitative study and for a qualitative study.</w:t>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bCs/>
                      <w:lang w:val="en-GB"/>
                    </w:rPr>
                  </w:pPr>
                  <w:r w:rsidRPr="005167F7">
                    <w:rPr>
                      <w:rFonts w:asciiTheme="majorBidi" w:hAnsiTheme="majorBidi" w:cstheme="majorBidi"/>
                      <w:bCs/>
                      <w:lang w:val="en-GB"/>
                    </w:rPr>
                    <w:t xml:space="preserve">17. Summarize how literature review for a scholarly study in the discipline of </w:t>
                  </w:r>
                  <w:r w:rsidRPr="005167F7">
                    <w:rPr>
                      <w:rFonts w:asciiTheme="majorBidi" w:hAnsiTheme="majorBidi" w:cstheme="majorBidi"/>
                      <w:bCs/>
                      <w:lang w:val="en-GB"/>
                    </w:rPr>
                    <w:lastRenderedPageBreak/>
                    <w:t>rehabilitation is conducted.</w:t>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bCs/>
                      <w:lang w:val="en-GB"/>
                    </w:rPr>
                  </w:pPr>
                  <w:r w:rsidRPr="005167F7">
                    <w:rPr>
                      <w:rFonts w:asciiTheme="majorBidi" w:hAnsiTheme="majorBidi" w:cstheme="majorBidi"/>
                      <w:bCs/>
                      <w:lang w:val="en-GB"/>
                    </w:rPr>
                    <w:t>18. Compare the focus, assumptions, theory, selection, measurement,  manipulation and control between quantitative and qualitative research paradigms.</w:t>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bCs/>
                      <w:lang w:val="en-GB"/>
                    </w:rPr>
                  </w:pPr>
                  <w:r w:rsidRPr="005167F7">
                    <w:rPr>
                      <w:rFonts w:asciiTheme="majorBidi" w:hAnsiTheme="majorBidi" w:cstheme="majorBidi"/>
                      <w:bCs/>
                      <w:lang w:val="en-GB"/>
                    </w:rPr>
                    <w:t>19. Apply gained knowledge in the process of identifying elements of evidence-based practice in rehabilitation research</w:t>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bCs/>
                      <w:lang w:val="en-GB"/>
                    </w:rPr>
                  </w:pPr>
                  <w:r w:rsidRPr="005167F7">
                    <w:rPr>
                      <w:rFonts w:asciiTheme="majorBidi" w:hAnsiTheme="majorBidi" w:cstheme="majorBidi"/>
                      <w:bCs/>
                      <w:lang w:val="en-GB"/>
                    </w:rPr>
                    <w:t>20. Suggest a research paradigm to examine a clinical issue in rehabilitation.</w:t>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bCs/>
                      <w:lang w:val="en-GB"/>
                    </w:rPr>
                  </w:pPr>
                  <w:r w:rsidRPr="005167F7">
                    <w:rPr>
                      <w:rFonts w:asciiTheme="majorBidi" w:hAnsiTheme="majorBidi" w:cstheme="majorBidi"/>
                      <w:bCs/>
                      <w:lang w:val="en-GB"/>
                    </w:rPr>
                    <w:t>21. Judge an article to show understanding of the conventions of good APA style for scholarly writing.</w:t>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bCs/>
                      <w:lang w:val="en-GB"/>
                    </w:rPr>
                  </w:pPr>
                  <w:r w:rsidRPr="005167F7">
                    <w:rPr>
                      <w:rFonts w:asciiTheme="majorBidi" w:hAnsiTheme="majorBidi" w:cstheme="majorBidi"/>
                      <w:bCs/>
                      <w:lang w:val="en-GB"/>
                    </w:rPr>
                    <w:t>22. Evaluate the effectiveness of a clinical research design.</w:t>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bCs/>
                      <w:lang w:val="en-GB"/>
                    </w:rPr>
                  </w:pPr>
                  <w:r w:rsidRPr="005167F7">
                    <w:rPr>
                      <w:rFonts w:asciiTheme="majorBidi" w:hAnsiTheme="majorBidi" w:cstheme="majorBidi"/>
                      <w:bCs/>
                      <w:lang w:val="en-GB"/>
                    </w:rPr>
                    <w:t xml:space="preserve">23. Appraise the effectiveness of a research methodology. </w:t>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2E6C51">
                  <w:pPr>
                    <w:rPr>
                      <w:rFonts w:asciiTheme="majorBidi" w:hAnsiTheme="majorBidi" w:cstheme="majorBidi"/>
                      <w:bCs/>
                      <w:lang w:val="en-GB"/>
                    </w:rPr>
                  </w:pPr>
                  <w:r w:rsidRPr="005167F7">
                    <w:rPr>
                      <w:rFonts w:asciiTheme="majorBidi" w:hAnsiTheme="majorBidi" w:cstheme="majorBidi"/>
                      <w:bCs/>
                      <w:lang w:val="en-GB"/>
                    </w:rPr>
                    <w:t>24. Give opinion about the effectiveness of data sampling techniques.</w:t>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AB5BE2">
                  <w:pPr>
                    <w:rPr>
                      <w:rFonts w:asciiTheme="majorBidi" w:hAnsiTheme="majorBidi" w:cstheme="majorBidi"/>
                      <w:bCs/>
                      <w:lang w:val="en-GB"/>
                    </w:rPr>
                  </w:pPr>
                  <w:r w:rsidRPr="005167F7">
                    <w:rPr>
                      <w:rFonts w:asciiTheme="majorBidi" w:hAnsiTheme="majorBidi" w:cstheme="majorBidi"/>
                      <w:bCs/>
                      <w:lang w:val="en-GB"/>
                    </w:rPr>
                    <w:t>25. Identify the aim(s) of a research study.</w:t>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AB5BE2">
                  <w:pPr>
                    <w:rPr>
                      <w:rFonts w:asciiTheme="majorBidi" w:hAnsiTheme="majorBidi" w:cstheme="majorBidi"/>
                      <w:bCs/>
                      <w:lang w:val="en-GB"/>
                    </w:rPr>
                  </w:pPr>
                  <w:r w:rsidRPr="005167F7">
                    <w:rPr>
                      <w:rFonts w:asciiTheme="majorBidi" w:hAnsiTheme="majorBidi" w:cstheme="majorBidi"/>
                      <w:bCs/>
                      <w:lang w:val="en-GB"/>
                    </w:rPr>
                    <w:t xml:space="preserve">26. Identify the type of methodology used in conducting clinical research. </w:t>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AB5BE2">
                  <w:pPr>
                    <w:rPr>
                      <w:rFonts w:asciiTheme="majorBidi" w:hAnsiTheme="majorBidi" w:cstheme="majorBidi"/>
                      <w:bCs/>
                      <w:lang w:val="en-GB"/>
                    </w:rPr>
                  </w:pPr>
                  <w:r w:rsidRPr="005167F7">
                    <w:rPr>
                      <w:rFonts w:asciiTheme="majorBidi" w:hAnsiTheme="majorBidi" w:cstheme="majorBidi"/>
                      <w:bCs/>
                      <w:lang w:val="en-GB"/>
                    </w:rPr>
                    <w:t xml:space="preserve">27. Identify the appropriate statistical analysis to be used </w:t>
                  </w:r>
                  <w:r w:rsidRPr="005167F7">
                    <w:rPr>
                      <w:rFonts w:asciiTheme="majorBidi" w:hAnsiTheme="majorBidi" w:cstheme="majorBidi"/>
                      <w:bCs/>
                      <w:lang w:val="en-GB"/>
                    </w:rPr>
                    <w:lastRenderedPageBreak/>
                    <w:t>with different research designs.</w:t>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AB5BE2">
              <w:tc>
                <w:tcPr>
                  <w:tcW w:w="2260" w:type="dxa"/>
                </w:tcPr>
                <w:p w:rsidR="00AB5BE2" w:rsidRPr="005167F7" w:rsidRDefault="00AB5BE2" w:rsidP="00AB5BE2">
                  <w:pPr>
                    <w:rPr>
                      <w:rFonts w:asciiTheme="majorBidi" w:hAnsiTheme="majorBidi" w:cstheme="majorBidi"/>
                      <w:bCs/>
                      <w:lang w:val="en-GB"/>
                    </w:rPr>
                  </w:pPr>
                  <w:r w:rsidRPr="005167F7">
                    <w:rPr>
                      <w:rFonts w:asciiTheme="majorBidi" w:hAnsiTheme="majorBidi" w:cstheme="majorBidi"/>
                      <w:bCs/>
                      <w:lang w:val="en-GB"/>
                    </w:rPr>
                    <w:t>28. Use the digital content on the course website to identify and practice student’s preferred learning style.</w:t>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r>
            <w:tr w:rsidR="00AB5BE2" w:rsidRPr="005167F7" w:rsidTr="00B455D0">
              <w:tc>
                <w:tcPr>
                  <w:tcW w:w="2260" w:type="dxa"/>
                </w:tcPr>
                <w:p w:rsidR="00AB5BE2" w:rsidRPr="005167F7" w:rsidRDefault="00AB5BE2" w:rsidP="00AB5BE2">
                  <w:pPr>
                    <w:rPr>
                      <w:rFonts w:asciiTheme="majorBidi" w:hAnsiTheme="majorBidi" w:cstheme="majorBidi"/>
                      <w:bCs/>
                      <w:lang w:val="en-GB"/>
                    </w:rPr>
                  </w:pPr>
                  <w:r w:rsidRPr="005167F7">
                    <w:rPr>
                      <w:rFonts w:asciiTheme="majorBidi" w:hAnsiTheme="majorBidi" w:cstheme="majorBidi"/>
                      <w:bCs/>
                      <w:lang w:val="en-GB"/>
                    </w:rPr>
                    <w:t>29. Identify appropriate multidisciplinary rehabilitation related research collaborations.</w:t>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tcPr>
                <w:p w:rsidR="00AB5BE2" w:rsidRPr="005167F7" w:rsidRDefault="00AB5BE2" w:rsidP="00AB5BE2">
                  <w:pPr>
                    <w:jc w:val="center"/>
                    <w:rPr>
                      <w:rFonts w:asciiTheme="majorBidi" w:hAnsiTheme="majorBidi" w:cstheme="majorBidi"/>
                    </w:rPr>
                  </w:pPr>
                </w:p>
              </w:tc>
            </w:tr>
            <w:tr w:rsidR="00AB5BE2" w:rsidRPr="005167F7" w:rsidTr="00B455D0">
              <w:tc>
                <w:tcPr>
                  <w:tcW w:w="2260" w:type="dxa"/>
                </w:tcPr>
                <w:p w:rsidR="00AB5BE2" w:rsidRPr="005167F7" w:rsidRDefault="00AB5BE2" w:rsidP="00AB5BE2">
                  <w:pPr>
                    <w:rPr>
                      <w:rFonts w:asciiTheme="majorBidi" w:hAnsiTheme="majorBidi" w:cstheme="majorBidi"/>
                      <w:bCs/>
                      <w:lang w:val="en-GB"/>
                    </w:rPr>
                  </w:pPr>
                  <w:r w:rsidRPr="005167F7">
                    <w:rPr>
                      <w:rFonts w:asciiTheme="majorBidi" w:hAnsiTheme="majorBidi" w:cstheme="majorBidi"/>
                      <w:bCs/>
                      <w:lang w:val="en-GB"/>
                    </w:rPr>
                    <w:t>30. Use UJ electronic library services to find scientific evidence to support  clinical approaches used in rehabilitation.</w:t>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c>
                <w:tcPr>
                  <w:tcW w:w="630" w:type="dxa"/>
                </w:tcPr>
                <w:p w:rsidR="00AB5BE2" w:rsidRPr="005167F7" w:rsidRDefault="00AB5BE2" w:rsidP="00AB5BE2">
                  <w:pPr>
                    <w:jc w:val="center"/>
                    <w:rPr>
                      <w:rFonts w:asciiTheme="majorBidi" w:hAnsiTheme="majorBidi" w:cstheme="majorBidi"/>
                    </w:rPr>
                  </w:pPr>
                </w:p>
              </w:tc>
            </w:tr>
            <w:tr w:rsidR="00AB5BE2" w:rsidRPr="005167F7" w:rsidTr="00B455D0">
              <w:tc>
                <w:tcPr>
                  <w:tcW w:w="2260" w:type="dxa"/>
                </w:tcPr>
                <w:p w:rsidR="00AB5BE2" w:rsidRPr="005167F7" w:rsidRDefault="00AB5BE2" w:rsidP="00AB5BE2">
                  <w:pPr>
                    <w:rPr>
                      <w:rFonts w:asciiTheme="majorBidi" w:hAnsiTheme="majorBidi" w:cstheme="majorBidi"/>
                      <w:bCs/>
                      <w:lang w:val="en-GB"/>
                    </w:rPr>
                  </w:pPr>
                  <w:r w:rsidRPr="005167F7">
                    <w:rPr>
                      <w:rFonts w:asciiTheme="majorBidi" w:hAnsiTheme="majorBidi" w:cstheme="majorBidi"/>
                      <w:bCs/>
                      <w:lang w:val="en-GB"/>
                    </w:rPr>
                    <w:t>31. Give opinion in-class &amp; internet-based assignments, discussion forums, and group work.</w:t>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r>
            <w:tr w:rsidR="00AB5BE2" w:rsidRPr="005167F7" w:rsidTr="00B455D0">
              <w:tc>
                <w:tcPr>
                  <w:tcW w:w="2260" w:type="dxa"/>
                </w:tcPr>
                <w:p w:rsidR="00AB5BE2" w:rsidRPr="005167F7" w:rsidRDefault="00AB5BE2" w:rsidP="00AB5BE2">
                  <w:pPr>
                    <w:rPr>
                      <w:rFonts w:asciiTheme="majorBidi" w:hAnsiTheme="majorBidi" w:cstheme="majorBidi"/>
                      <w:bCs/>
                      <w:lang w:val="en-GB"/>
                    </w:rPr>
                  </w:pPr>
                  <w:r w:rsidRPr="005167F7">
                    <w:rPr>
                      <w:rFonts w:asciiTheme="majorBidi" w:hAnsiTheme="majorBidi" w:cstheme="majorBidi"/>
                      <w:bCs/>
                    </w:rPr>
                    <w:t xml:space="preserve">32. </w:t>
                  </w:r>
                  <w:r w:rsidRPr="005167F7">
                    <w:rPr>
                      <w:rFonts w:asciiTheme="majorBidi" w:hAnsiTheme="majorBidi" w:cstheme="majorBidi"/>
                      <w:bCs/>
                      <w:lang w:val="en-GB"/>
                    </w:rPr>
                    <w:t>Appraise principles of research ethics followed when conducting rehabilitation research.</w:t>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r>
            <w:tr w:rsidR="00AB5BE2" w:rsidRPr="005167F7" w:rsidTr="00B455D0">
              <w:tc>
                <w:tcPr>
                  <w:tcW w:w="2260" w:type="dxa"/>
                </w:tcPr>
                <w:p w:rsidR="00AB5BE2" w:rsidRPr="005167F7" w:rsidRDefault="00AB5BE2" w:rsidP="00AB5BE2">
                  <w:pPr>
                    <w:rPr>
                      <w:rFonts w:asciiTheme="majorBidi" w:hAnsiTheme="majorBidi" w:cstheme="majorBidi"/>
                      <w:bCs/>
                      <w:lang w:val="en-GB"/>
                    </w:rPr>
                  </w:pPr>
                  <w:r w:rsidRPr="005167F7">
                    <w:rPr>
                      <w:rFonts w:asciiTheme="majorBidi" w:hAnsiTheme="majorBidi" w:cstheme="majorBidi"/>
                      <w:bCs/>
                      <w:lang w:val="en-GB"/>
                    </w:rPr>
                    <w:t>33. Debate (within discussions and forums) ethical procedures, study designs, and sampling techniques used in different studies using appropriate language and format.</w:t>
                  </w: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p>
              </w:tc>
              <w:tc>
                <w:tcPr>
                  <w:tcW w:w="630" w:type="dxa"/>
                </w:tcPr>
                <w:p w:rsidR="00AB5BE2" w:rsidRPr="005167F7" w:rsidRDefault="00AB5BE2" w:rsidP="00AB5BE2">
                  <w:pPr>
                    <w:jc w:val="center"/>
                    <w:rPr>
                      <w:rFonts w:asciiTheme="majorBidi" w:hAnsiTheme="majorBidi" w:cstheme="majorBidi"/>
                    </w:rPr>
                  </w:pPr>
                </w:p>
              </w:tc>
              <w:tc>
                <w:tcPr>
                  <w:tcW w:w="630" w:type="dxa"/>
                  <w:vAlign w:val="center"/>
                </w:tcPr>
                <w:p w:rsidR="00AB5BE2" w:rsidRPr="005167F7" w:rsidRDefault="00AB5BE2" w:rsidP="00AB5BE2">
                  <w:pPr>
                    <w:jc w:val="center"/>
                    <w:rPr>
                      <w:rFonts w:asciiTheme="majorBidi" w:hAnsiTheme="majorBidi" w:cstheme="majorBidi"/>
                    </w:rPr>
                  </w:pPr>
                  <w:r w:rsidRPr="005167F7">
                    <w:rPr>
                      <w:rFonts w:asciiTheme="majorBidi" w:hAnsiTheme="majorBidi" w:cstheme="majorBidi"/>
                    </w:rPr>
                    <w:sym w:font="Wingdings 2" w:char="F0CE"/>
                  </w:r>
                </w:p>
              </w:tc>
            </w:tr>
          </w:tbl>
          <w:p w:rsidR="00932DE9" w:rsidRPr="005167F7" w:rsidRDefault="00932DE9" w:rsidP="00EC0CD2">
            <w:pPr>
              <w:rPr>
                <w:rFonts w:asciiTheme="majorBidi" w:hAnsiTheme="majorBidi" w:cstheme="majorBidi"/>
                <w:sz w:val="24"/>
              </w:rPr>
            </w:pPr>
          </w:p>
        </w:tc>
      </w:tr>
    </w:tbl>
    <w:p w:rsidR="00932DE9" w:rsidRPr="005167F7" w:rsidRDefault="00932DE9" w:rsidP="00932DE9">
      <w:pPr>
        <w:rPr>
          <w:rFonts w:asciiTheme="majorBidi" w:hAnsiTheme="majorBidi" w:cstheme="majorBidi"/>
          <w:sz w:val="4"/>
          <w:szCs w:val="2"/>
          <w:rtl/>
        </w:rPr>
      </w:pPr>
    </w:p>
    <w:p w:rsidR="00932DE9" w:rsidRPr="005167F7" w:rsidRDefault="00FF56E7" w:rsidP="00932DE9">
      <w:pPr>
        <w:ind w:left="-810"/>
        <w:rPr>
          <w:rFonts w:asciiTheme="majorBidi" w:hAnsiTheme="majorBidi" w:cstheme="majorBidi"/>
          <w:b/>
          <w:bCs/>
          <w:sz w:val="24"/>
        </w:rPr>
      </w:pPr>
      <w:r w:rsidRPr="005167F7">
        <w:rPr>
          <w:rFonts w:asciiTheme="majorBidi" w:hAnsiTheme="majorBidi" w:cstheme="majorBidi"/>
          <w:b/>
          <w:bCs/>
          <w:sz w:val="24"/>
          <w:rtl/>
        </w:rPr>
        <w:t>21</w:t>
      </w:r>
      <w:r w:rsidR="00932DE9" w:rsidRPr="005167F7">
        <w:rPr>
          <w:rFonts w:asciiTheme="majorBidi" w:hAnsiTheme="majorBidi" w:cstheme="majorBidi"/>
          <w:b/>
          <w:bCs/>
          <w:sz w:val="24"/>
        </w:rPr>
        <w:t>. Topic Outline and Schedule:</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16"/>
      </w:tblGrid>
      <w:tr w:rsidR="00932DE9" w:rsidRPr="005167F7" w:rsidTr="003D7408">
        <w:trPr>
          <w:trHeight w:val="1506"/>
          <w:jc w:val="center"/>
        </w:trPr>
        <w:tc>
          <w:tcPr>
            <w:tcW w:w="10016" w:type="dxa"/>
          </w:tcPr>
          <w:p w:rsidR="00932DE9" w:rsidRPr="005167F7" w:rsidRDefault="00C61E5E" w:rsidP="00C61E5E">
            <w:pPr>
              <w:rPr>
                <w:rFonts w:asciiTheme="majorBidi" w:hAnsiTheme="majorBidi" w:cstheme="majorBidi"/>
                <w:sz w:val="24"/>
              </w:rPr>
            </w:pPr>
            <w:r w:rsidRPr="005167F7">
              <w:rPr>
                <w:rFonts w:asciiTheme="majorBidi" w:hAnsiTheme="majorBidi" w:cstheme="majorBidi"/>
                <w:sz w:val="24"/>
              </w:rPr>
              <w:t xml:space="preserve">This syllabus, along with course assignments and due dates, are subject to change. It is the student’s responsibility to check Moodle and Microsoft </w:t>
            </w:r>
            <w:r w:rsidR="002E6C51" w:rsidRPr="005167F7">
              <w:rPr>
                <w:rFonts w:asciiTheme="majorBidi" w:hAnsiTheme="majorBidi" w:cstheme="majorBidi"/>
                <w:sz w:val="24"/>
              </w:rPr>
              <w:t>Te</w:t>
            </w:r>
            <w:r w:rsidRPr="005167F7">
              <w:rPr>
                <w:rFonts w:asciiTheme="majorBidi" w:hAnsiTheme="majorBidi" w:cstheme="majorBidi"/>
                <w:sz w:val="24"/>
              </w:rPr>
              <w:t xml:space="preserve">ams </w:t>
            </w:r>
            <w:r w:rsidR="0082409C" w:rsidRPr="005167F7">
              <w:rPr>
                <w:rFonts w:asciiTheme="majorBidi" w:hAnsiTheme="majorBidi" w:cstheme="majorBidi"/>
                <w:sz w:val="24"/>
              </w:rPr>
              <w:t xml:space="preserve">(MS Teams) </w:t>
            </w:r>
            <w:r w:rsidRPr="005167F7">
              <w:rPr>
                <w:rFonts w:asciiTheme="majorBidi" w:hAnsiTheme="majorBidi" w:cstheme="majorBidi"/>
                <w:sz w:val="24"/>
              </w:rPr>
              <w:t>for corrections or updates to the syllabus. Any changes will be clearly noted in a course announcement or through email.</w:t>
            </w:r>
          </w:p>
          <w:tbl>
            <w:tblPr>
              <w:tblW w:w="9971" w:type="dxa"/>
              <w:tblLayout w:type="fixed"/>
              <w:tblLook w:val="04A0" w:firstRow="1" w:lastRow="0" w:firstColumn="1" w:lastColumn="0" w:noHBand="0" w:noVBand="1"/>
            </w:tblPr>
            <w:tblGrid>
              <w:gridCol w:w="701"/>
              <w:gridCol w:w="839"/>
              <w:gridCol w:w="1321"/>
              <w:gridCol w:w="1109"/>
              <w:gridCol w:w="1461"/>
              <w:gridCol w:w="1059"/>
              <w:gridCol w:w="1350"/>
              <w:gridCol w:w="1080"/>
              <w:gridCol w:w="1051"/>
            </w:tblGrid>
            <w:tr w:rsidR="003D7408" w:rsidRPr="005167F7" w:rsidTr="002311B1">
              <w:trPr>
                <w:trHeight w:val="944"/>
                <w:tblHeader/>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5167F7" w:rsidRDefault="003D7408" w:rsidP="00EC0CD2">
                  <w:pPr>
                    <w:jc w:val="center"/>
                    <w:rPr>
                      <w:rFonts w:asciiTheme="majorBidi" w:hAnsiTheme="majorBidi" w:cstheme="majorBidi"/>
                      <w:b/>
                      <w:bCs/>
                      <w:color w:val="000000"/>
                      <w:sz w:val="18"/>
                      <w:szCs w:val="18"/>
                    </w:rPr>
                  </w:pPr>
                  <w:r w:rsidRPr="005167F7">
                    <w:rPr>
                      <w:rFonts w:asciiTheme="majorBidi" w:hAnsiTheme="majorBidi" w:cstheme="majorBidi"/>
                      <w:b/>
                      <w:bCs/>
                      <w:color w:val="000000"/>
                      <w:sz w:val="18"/>
                      <w:szCs w:val="18"/>
                    </w:rPr>
                    <w:lastRenderedPageBreak/>
                    <w:t>Week</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3D7408" w:rsidRPr="005167F7" w:rsidRDefault="003D7408" w:rsidP="00EC0CD2">
                  <w:pPr>
                    <w:jc w:val="center"/>
                    <w:rPr>
                      <w:rFonts w:asciiTheme="majorBidi" w:hAnsiTheme="majorBidi" w:cstheme="majorBidi"/>
                      <w:b/>
                      <w:bCs/>
                      <w:color w:val="000000"/>
                      <w:sz w:val="18"/>
                      <w:szCs w:val="18"/>
                    </w:rPr>
                  </w:pPr>
                  <w:r w:rsidRPr="005167F7">
                    <w:rPr>
                      <w:rFonts w:asciiTheme="majorBidi" w:hAnsiTheme="majorBidi" w:cstheme="majorBidi"/>
                      <w:b/>
                      <w:bCs/>
                      <w:color w:val="000000"/>
                      <w:sz w:val="18"/>
                      <w:szCs w:val="18"/>
                    </w:rPr>
                    <w:t>Lecture</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3D7408" w:rsidRPr="005167F7" w:rsidRDefault="003D7408" w:rsidP="00EC0CD2">
                  <w:pPr>
                    <w:jc w:val="center"/>
                    <w:rPr>
                      <w:rFonts w:asciiTheme="majorBidi" w:hAnsiTheme="majorBidi" w:cstheme="majorBidi"/>
                      <w:b/>
                      <w:bCs/>
                      <w:color w:val="000000"/>
                      <w:sz w:val="18"/>
                      <w:szCs w:val="18"/>
                    </w:rPr>
                  </w:pPr>
                  <w:r w:rsidRPr="005167F7">
                    <w:rPr>
                      <w:rFonts w:asciiTheme="majorBidi" w:hAnsiTheme="majorBidi" w:cstheme="majorBidi"/>
                      <w:b/>
                      <w:bCs/>
                      <w:color w:val="000000"/>
                      <w:sz w:val="18"/>
                      <w:szCs w:val="18"/>
                    </w:rPr>
                    <w:t>Topic</w:t>
                  </w:r>
                </w:p>
              </w:tc>
              <w:tc>
                <w:tcPr>
                  <w:tcW w:w="1109" w:type="dxa"/>
                  <w:tcBorders>
                    <w:top w:val="single" w:sz="4" w:space="0" w:color="auto"/>
                    <w:left w:val="nil"/>
                    <w:bottom w:val="single" w:sz="4" w:space="0" w:color="auto"/>
                    <w:right w:val="single" w:sz="4" w:space="0" w:color="auto"/>
                  </w:tcBorders>
                  <w:vAlign w:val="center"/>
                </w:tcPr>
                <w:p w:rsidR="003D7408" w:rsidRPr="005167F7" w:rsidRDefault="00313CDE" w:rsidP="00EC0CD2">
                  <w:pPr>
                    <w:jc w:val="center"/>
                    <w:rPr>
                      <w:rFonts w:asciiTheme="majorBidi" w:hAnsiTheme="majorBidi" w:cstheme="majorBidi"/>
                      <w:b/>
                      <w:bCs/>
                      <w:color w:val="000000"/>
                      <w:sz w:val="18"/>
                      <w:szCs w:val="18"/>
                    </w:rPr>
                  </w:pPr>
                  <w:r w:rsidRPr="005167F7">
                    <w:rPr>
                      <w:rFonts w:asciiTheme="majorBidi" w:hAnsiTheme="majorBidi" w:cstheme="majorBidi"/>
                      <w:b/>
                      <w:bCs/>
                      <w:color w:val="000000"/>
                      <w:sz w:val="18"/>
                      <w:szCs w:val="18"/>
                    </w:rPr>
                    <w:t>Student</w:t>
                  </w:r>
                  <w:r w:rsidR="003D7408" w:rsidRPr="005167F7">
                    <w:rPr>
                      <w:rFonts w:asciiTheme="majorBidi" w:hAnsiTheme="majorBidi" w:cstheme="majorBidi"/>
                      <w:b/>
                      <w:bCs/>
                      <w:color w:val="000000"/>
                      <w:sz w:val="18"/>
                      <w:szCs w:val="18"/>
                    </w:rPr>
                    <w:t xml:space="preserve"> Learning Outcome</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5167F7" w:rsidRDefault="003D7408" w:rsidP="00A648B0">
                  <w:pPr>
                    <w:jc w:val="center"/>
                    <w:rPr>
                      <w:rFonts w:asciiTheme="majorBidi" w:hAnsiTheme="majorBidi" w:cstheme="majorBidi"/>
                      <w:b/>
                      <w:bCs/>
                      <w:color w:val="000000"/>
                      <w:sz w:val="18"/>
                      <w:szCs w:val="18"/>
                    </w:rPr>
                  </w:pPr>
                  <w:r w:rsidRPr="005167F7">
                    <w:rPr>
                      <w:rFonts w:asciiTheme="majorBidi" w:hAnsiTheme="majorBidi" w:cstheme="majorBidi"/>
                      <w:b/>
                      <w:bCs/>
                      <w:color w:val="000000"/>
                      <w:sz w:val="18"/>
                      <w:szCs w:val="18"/>
                    </w:rPr>
                    <w:t xml:space="preserve">Learning </w:t>
                  </w:r>
                  <w:r w:rsidR="00BD3015" w:rsidRPr="005167F7">
                    <w:rPr>
                      <w:rFonts w:asciiTheme="majorBidi" w:hAnsiTheme="majorBidi" w:cstheme="majorBidi"/>
                      <w:b/>
                      <w:bCs/>
                      <w:color w:val="000000"/>
                      <w:sz w:val="18"/>
                      <w:szCs w:val="18"/>
                    </w:rPr>
                    <w:t>Methods (</w:t>
                  </w:r>
                  <w:r w:rsidRPr="005167F7">
                    <w:rPr>
                      <w:rFonts w:asciiTheme="majorBidi" w:hAnsiTheme="majorBidi" w:cstheme="majorBidi"/>
                      <w:b/>
                      <w:bCs/>
                      <w:color w:val="000000"/>
                      <w:sz w:val="18"/>
                      <w:szCs w:val="18"/>
                    </w:rPr>
                    <w:t xml:space="preserve">Face to </w:t>
                  </w:r>
                  <w:r w:rsidR="00125D07" w:rsidRPr="005167F7">
                    <w:rPr>
                      <w:rFonts w:asciiTheme="majorBidi" w:hAnsiTheme="majorBidi" w:cstheme="majorBidi"/>
                      <w:b/>
                      <w:bCs/>
                      <w:color w:val="000000"/>
                      <w:sz w:val="18"/>
                      <w:szCs w:val="18"/>
                    </w:rPr>
                    <w:t>F</w:t>
                  </w:r>
                  <w:r w:rsidRPr="005167F7">
                    <w:rPr>
                      <w:rFonts w:asciiTheme="majorBidi" w:hAnsiTheme="majorBidi" w:cstheme="majorBidi"/>
                      <w:b/>
                      <w:bCs/>
                      <w:color w:val="000000"/>
                      <w:sz w:val="18"/>
                      <w:szCs w:val="18"/>
                    </w:rPr>
                    <w:t xml:space="preserve">ace/Blended/ Fully </w:t>
                  </w:r>
                  <w:r w:rsidR="008F424B" w:rsidRPr="005167F7">
                    <w:rPr>
                      <w:rFonts w:asciiTheme="majorBidi" w:hAnsiTheme="majorBidi" w:cstheme="majorBidi"/>
                      <w:b/>
                      <w:bCs/>
                      <w:color w:val="000000"/>
                      <w:sz w:val="18"/>
                      <w:szCs w:val="18"/>
                    </w:rPr>
                    <w:t>O</w:t>
                  </w:r>
                  <w:r w:rsidRPr="005167F7">
                    <w:rPr>
                      <w:rFonts w:asciiTheme="majorBidi" w:hAnsiTheme="majorBidi" w:cstheme="majorBidi"/>
                      <w:b/>
                      <w:bCs/>
                      <w:color w:val="000000"/>
                      <w:sz w:val="18"/>
                      <w:szCs w:val="18"/>
                    </w:rPr>
                    <w:t>nline)</w:t>
                  </w:r>
                </w:p>
              </w:tc>
              <w:tc>
                <w:tcPr>
                  <w:tcW w:w="1059" w:type="dxa"/>
                  <w:tcBorders>
                    <w:top w:val="single" w:sz="4" w:space="0" w:color="auto"/>
                    <w:left w:val="single" w:sz="4" w:space="0" w:color="auto"/>
                    <w:bottom w:val="single" w:sz="4" w:space="0" w:color="auto"/>
                    <w:right w:val="single" w:sz="4" w:space="0" w:color="auto"/>
                  </w:tcBorders>
                  <w:vAlign w:val="center"/>
                </w:tcPr>
                <w:p w:rsidR="003D7408" w:rsidRPr="005167F7" w:rsidRDefault="003D7408" w:rsidP="00EC0CD2">
                  <w:pPr>
                    <w:jc w:val="center"/>
                    <w:rPr>
                      <w:rFonts w:asciiTheme="majorBidi" w:hAnsiTheme="majorBidi" w:cstheme="majorBidi"/>
                      <w:b/>
                      <w:bCs/>
                      <w:color w:val="000000"/>
                      <w:sz w:val="18"/>
                      <w:szCs w:val="18"/>
                    </w:rPr>
                  </w:pPr>
                  <w:r w:rsidRPr="005167F7">
                    <w:rPr>
                      <w:rFonts w:asciiTheme="majorBidi" w:hAnsiTheme="majorBidi" w:cstheme="majorBidi"/>
                      <w:b/>
                      <w:bCs/>
                      <w:color w:val="000000"/>
                      <w:sz w:val="18"/>
                      <w:szCs w:val="18"/>
                    </w:rPr>
                    <w:t>Platform</w:t>
                  </w:r>
                </w:p>
              </w:tc>
              <w:tc>
                <w:tcPr>
                  <w:tcW w:w="1350" w:type="dxa"/>
                  <w:tcBorders>
                    <w:top w:val="single" w:sz="4" w:space="0" w:color="auto"/>
                    <w:left w:val="single" w:sz="4" w:space="0" w:color="auto"/>
                    <w:bottom w:val="single" w:sz="4" w:space="0" w:color="auto"/>
                    <w:right w:val="single" w:sz="4" w:space="0" w:color="auto"/>
                  </w:tcBorders>
                  <w:vAlign w:val="center"/>
                </w:tcPr>
                <w:p w:rsidR="003D7408" w:rsidRPr="005167F7" w:rsidRDefault="003D7408" w:rsidP="00320386">
                  <w:pPr>
                    <w:jc w:val="center"/>
                    <w:rPr>
                      <w:rFonts w:asciiTheme="majorBidi" w:hAnsiTheme="majorBidi" w:cstheme="majorBidi"/>
                      <w:b/>
                      <w:bCs/>
                      <w:color w:val="000000"/>
                      <w:sz w:val="18"/>
                      <w:szCs w:val="18"/>
                    </w:rPr>
                  </w:pPr>
                  <w:r w:rsidRPr="005167F7">
                    <w:rPr>
                      <w:rFonts w:asciiTheme="majorBidi" w:hAnsiTheme="majorBidi" w:cstheme="majorBidi"/>
                      <w:b/>
                      <w:bCs/>
                      <w:color w:val="000000"/>
                      <w:sz w:val="18"/>
                      <w:szCs w:val="18"/>
                    </w:rPr>
                    <w:t>Synchronous</w:t>
                  </w:r>
                  <w:r w:rsidR="001F6B19" w:rsidRPr="005167F7">
                    <w:rPr>
                      <w:rFonts w:asciiTheme="majorBidi" w:hAnsiTheme="majorBidi" w:cstheme="majorBidi"/>
                      <w:b/>
                      <w:bCs/>
                      <w:color w:val="000000"/>
                      <w:sz w:val="18"/>
                      <w:szCs w:val="18"/>
                    </w:rPr>
                    <w:t xml:space="preserve"> </w:t>
                  </w:r>
                  <w:r w:rsidRPr="005167F7">
                    <w:rPr>
                      <w:rFonts w:asciiTheme="majorBidi" w:hAnsiTheme="majorBidi" w:cstheme="majorBidi"/>
                      <w:b/>
                      <w:bCs/>
                      <w:color w:val="000000"/>
                      <w:sz w:val="18"/>
                      <w:szCs w:val="18"/>
                    </w:rPr>
                    <w:t>/ Asynchronous</w:t>
                  </w:r>
                  <w:r w:rsidR="001F6B19" w:rsidRPr="005167F7">
                    <w:rPr>
                      <w:rFonts w:asciiTheme="majorBidi" w:hAnsiTheme="majorBidi" w:cstheme="majorBidi"/>
                      <w:b/>
                      <w:bCs/>
                      <w:color w:val="000000"/>
                      <w:sz w:val="18"/>
                      <w:szCs w:val="18"/>
                    </w:rPr>
                    <w:t xml:space="preserve"> Lecturing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5167F7" w:rsidRDefault="003D7408" w:rsidP="00EC0CD2">
                  <w:pPr>
                    <w:jc w:val="center"/>
                    <w:rPr>
                      <w:rFonts w:asciiTheme="majorBidi" w:hAnsiTheme="majorBidi" w:cstheme="majorBidi"/>
                      <w:b/>
                      <w:bCs/>
                      <w:color w:val="000000"/>
                      <w:sz w:val="18"/>
                      <w:szCs w:val="18"/>
                    </w:rPr>
                  </w:pPr>
                  <w:r w:rsidRPr="005167F7">
                    <w:rPr>
                      <w:rFonts w:asciiTheme="majorBidi" w:hAnsiTheme="majorBidi" w:cstheme="majorBidi"/>
                      <w:b/>
                      <w:bCs/>
                      <w:color w:val="000000"/>
                      <w:sz w:val="18"/>
                      <w:szCs w:val="18"/>
                    </w:rPr>
                    <w:t>Evaluation Methods</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3D7408" w:rsidRPr="005167F7" w:rsidRDefault="003D7408" w:rsidP="007B21FF">
                  <w:pPr>
                    <w:rPr>
                      <w:rFonts w:asciiTheme="majorBidi" w:hAnsiTheme="majorBidi" w:cstheme="majorBidi"/>
                      <w:b/>
                      <w:bCs/>
                      <w:color w:val="000000"/>
                      <w:sz w:val="18"/>
                      <w:szCs w:val="18"/>
                    </w:rPr>
                  </w:pPr>
                  <w:r w:rsidRPr="005167F7">
                    <w:rPr>
                      <w:rFonts w:asciiTheme="majorBidi" w:hAnsiTheme="majorBidi" w:cstheme="majorBidi"/>
                      <w:b/>
                      <w:bCs/>
                      <w:color w:val="000000"/>
                      <w:sz w:val="18"/>
                      <w:szCs w:val="18"/>
                    </w:rPr>
                    <w:t>Resource</w:t>
                  </w:r>
                  <w:r w:rsidR="007B21FF" w:rsidRPr="005167F7">
                    <w:rPr>
                      <w:rFonts w:asciiTheme="majorBidi" w:hAnsiTheme="majorBidi" w:cstheme="majorBidi"/>
                      <w:b/>
                      <w:bCs/>
                      <w:color w:val="000000"/>
                      <w:sz w:val="18"/>
                      <w:szCs w:val="18"/>
                    </w:rPr>
                    <w:t>s</w:t>
                  </w:r>
                </w:p>
              </w:tc>
            </w:tr>
            <w:tr w:rsidR="00F64734" w:rsidRPr="005167F7" w:rsidTr="002311B1">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c>
                <w:tcPr>
                  <w:tcW w:w="839" w:type="dxa"/>
                  <w:tcBorders>
                    <w:top w:val="nil"/>
                    <w:left w:val="nil"/>
                    <w:bottom w:val="single" w:sz="4" w:space="0" w:color="auto"/>
                    <w:right w:val="single" w:sz="4" w:space="0" w:color="auto"/>
                  </w:tcBorders>
                  <w:shd w:val="clear" w:color="auto" w:fill="auto"/>
                  <w:noWrap/>
                  <w:vAlign w:val="center"/>
                  <w:hideMark/>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1.1</w:t>
                  </w:r>
                </w:p>
              </w:tc>
              <w:tc>
                <w:tcPr>
                  <w:tcW w:w="1321" w:type="dxa"/>
                  <w:tcBorders>
                    <w:top w:val="nil"/>
                    <w:left w:val="nil"/>
                    <w:bottom w:val="single" w:sz="4" w:space="0" w:color="auto"/>
                    <w:right w:val="single" w:sz="4" w:space="0" w:color="auto"/>
                  </w:tcBorders>
                  <w:shd w:val="clear" w:color="auto" w:fill="auto"/>
                  <w:noWrap/>
                  <w:vAlign w:val="center"/>
                  <w:hideMark/>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Introduction</w:t>
                  </w:r>
                </w:p>
              </w:tc>
              <w:tc>
                <w:tcPr>
                  <w:tcW w:w="1109" w:type="dxa"/>
                  <w:tcBorders>
                    <w:top w:val="single" w:sz="4" w:space="0" w:color="auto"/>
                    <w:left w:val="nil"/>
                    <w:bottom w:val="single" w:sz="4" w:space="0" w:color="auto"/>
                    <w:right w:val="single" w:sz="4" w:space="0" w:color="auto"/>
                  </w:tcBorders>
                  <w:vAlign w:val="center"/>
                </w:tcPr>
                <w:p w:rsidR="00F64734" w:rsidRPr="005167F7" w:rsidRDefault="00F64734" w:rsidP="00F64734">
                  <w:pPr>
                    <w:jc w:val="center"/>
                    <w:rPr>
                      <w:rFonts w:asciiTheme="majorBidi" w:hAnsiTheme="majorBidi" w:cstheme="majorBidi"/>
                      <w:color w:val="000000"/>
                      <w:sz w:val="18"/>
                      <w:szCs w:val="18"/>
                    </w:rPr>
                  </w:pPr>
                </w:p>
              </w:tc>
              <w:tc>
                <w:tcPr>
                  <w:tcW w:w="1461" w:type="dxa"/>
                  <w:tcBorders>
                    <w:top w:val="nil"/>
                    <w:left w:val="single" w:sz="4" w:space="0" w:color="auto"/>
                    <w:bottom w:val="single" w:sz="4" w:space="0" w:color="auto"/>
                    <w:right w:val="single" w:sz="4" w:space="0" w:color="auto"/>
                  </w:tcBorders>
                  <w:shd w:val="clear" w:color="auto" w:fill="auto"/>
                  <w:noWrap/>
                  <w:vAlign w:val="center"/>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Group discussion</w:t>
                  </w:r>
                </w:p>
              </w:tc>
              <w:tc>
                <w:tcPr>
                  <w:tcW w:w="1051" w:type="dxa"/>
                  <w:tcBorders>
                    <w:top w:val="nil"/>
                    <w:left w:val="nil"/>
                    <w:bottom w:val="single" w:sz="4" w:space="0" w:color="auto"/>
                    <w:right w:val="single" w:sz="4" w:space="0" w:color="auto"/>
                  </w:tcBorders>
                  <w:shd w:val="clear" w:color="auto" w:fill="auto"/>
                  <w:noWrap/>
                  <w:vAlign w:val="center"/>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F64734" w:rsidRPr="005167F7" w:rsidTr="002311B1">
              <w:trPr>
                <w:trHeight w:val="300"/>
              </w:trPr>
              <w:tc>
                <w:tcPr>
                  <w:tcW w:w="701" w:type="dxa"/>
                  <w:vMerge/>
                  <w:tcBorders>
                    <w:top w:val="nil"/>
                    <w:left w:val="single" w:sz="4" w:space="0" w:color="auto"/>
                    <w:bottom w:val="single" w:sz="4" w:space="0" w:color="auto"/>
                    <w:right w:val="single" w:sz="4" w:space="0" w:color="auto"/>
                  </w:tcBorders>
                  <w:vAlign w:val="center"/>
                  <w:hideMark/>
                </w:tcPr>
                <w:p w:rsidR="00F64734" w:rsidRPr="005167F7" w:rsidRDefault="00F64734" w:rsidP="00F64734">
                  <w:pPr>
                    <w:jc w:val="center"/>
                    <w:rPr>
                      <w:rFonts w:asciiTheme="majorBidi" w:hAnsiTheme="majorBidi" w:cstheme="majorBidi"/>
                      <w:color w:val="000000"/>
                      <w:sz w:val="18"/>
                      <w:szCs w:val="18"/>
                    </w:rPr>
                  </w:pPr>
                </w:p>
              </w:tc>
              <w:tc>
                <w:tcPr>
                  <w:tcW w:w="839" w:type="dxa"/>
                  <w:tcBorders>
                    <w:top w:val="nil"/>
                    <w:left w:val="nil"/>
                    <w:bottom w:val="single" w:sz="4" w:space="0" w:color="auto"/>
                    <w:right w:val="single" w:sz="4" w:space="0" w:color="auto"/>
                  </w:tcBorders>
                  <w:shd w:val="clear" w:color="auto" w:fill="auto"/>
                  <w:noWrap/>
                  <w:vAlign w:val="center"/>
                  <w:hideMark/>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1.2</w:t>
                  </w:r>
                </w:p>
              </w:tc>
              <w:tc>
                <w:tcPr>
                  <w:tcW w:w="1321" w:type="dxa"/>
                  <w:tcBorders>
                    <w:top w:val="nil"/>
                    <w:left w:val="nil"/>
                    <w:bottom w:val="single" w:sz="4" w:space="0" w:color="auto"/>
                    <w:right w:val="single" w:sz="4" w:space="0" w:color="auto"/>
                  </w:tcBorders>
                  <w:shd w:val="clear" w:color="auto" w:fill="auto"/>
                  <w:noWrap/>
                  <w:vAlign w:val="center"/>
                  <w:hideMark/>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Rehabilitation research</w:t>
                  </w:r>
                </w:p>
              </w:tc>
              <w:tc>
                <w:tcPr>
                  <w:tcW w:w="1109" w:type="dxa"/>
                  <w:tcBorders>
                    <w:top w:val="single" w:sz="4" w:space="0" w:color="auto"/>
                    <w:left w:val="nil"/>
                    <w:bottom w:val="single" w:sz="4" w:space="0" w:color="auto"/>
                    <w:right w:val="single" w:sz="4" w:space="0" w:color="auto"/>
                  </w:tcBorders>
                  <w:vAlign w:val="center"/>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r w:rsidR="00F3171E" w:rsidRPr="005167F7">
                    <w:rPr>
                      <w:rFonts w:asciiTheme="majorBidi" w:hAnsiTheme="majorBidi" w:cstheme="majorBidi"/>
                      <w:color w:val="000000"/>
                      <w:sz w:val="18"/>
                      <w:szCs w:val="18"/>
                    </w:rPr>
                    <w:t>3,4,5,</w:t>
                  </w:r>
                  <w:r w:rsidR="001F0F83" w:rsidRPr="005167F7">
                    <w:rPr>
                      <w:rFonts w:asciiTheme="majorBidi" w:hAnsiTheme="majorBidi" w:cstheme="majorBidi"/>
                      <w:color w:val="000000"/>
                      <w:sz w:val="18"/>
                      <w:szCs w:val="18"/>
                    </w:rPr>
                    <w:t>28,</w:t>
                  </w:r>
                  <w:r w:rsidR="00F3171E" w:rsidRPr="005167F7">
                    <w:rPr>
                      <w:rFonts w:asciiTheme="majorBidi" w:hAnsiTheme="majorBidi" w:cstheme="majorBidi"/>
                      <w:color w:val="000000"/>
                      <w:sz w:val="18"/>
                      <w:szCs w:val="18"/>
                    </w:rPr>
                    <w:t xml:space="preserve">29, </w:t>
                  </w:r>
                  <w:r w:rsidRPr="005167F7">
                    <w:rPr>
                      <w:rFonts w:asciiTheme="majorBidi" w:hAnsiTheme="majorBidi" w:cstheme="majorBidi"/>
                      <w:color w:val="000000"/>
                      <w:sz w:val="18"/>
                      <w:szCs w:val="18"/>
                    </w:rPr>
                    <w:t>31</w:t>
                  </w:r>
                </w:p>
              </w:tc>
              <w:tc>
                <w:tcPr>
                  <w:tcW w:w="1461" w:type="dxa"/>
                  <w:tcBorders>
                    <w:top w:val="nil"/>
                    <w:left w:val="single" w:sz="4" w:space="0" w:color="auto"/>
                    <w:bottom w:val="single" w:sz="4" w:space="0" w:color="auto"/>
                    <w:right w:val="single" w:sz="4" w:space="0" w:color="auto"/>
                  </w:tcBorders>
                  <w:shd w:val="clear" w:color="auto" w:fill="auto"/>
                  <w:noWrap/>
                  <w:vAlign w:val="center"/>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F64734" w:rsidRPr="005167F7" w:rsidRDefault="00595B54" w:rsidP="00595B5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As</w:t>
                  </w:r>
                  <w:r w:rsidR="00F64734" w:rsidRPr="005167F7">
                    <w:rPr>
                      <w:rFonts w:asciiTheme="majorBidi" w:hAnsiTheme="majorBidi" w:cstheme="majorBidi"/>
                      <w:color w:val="000000"/>
                      <w:sz w:val="18"/>
                      <w:szCs w:val="18"/>
                    </w:rPr>
                    <w:t>ynchronous</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F64734" w:rsidRPr="005167F7" w:rsidRDefault="00080DCC"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F64734" w:rsidRPr="005167F7" w:rsidTr="002311B1">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2</w:t>
                  </w:r>
                </w:p>
              </w:tc>
              <w:tc>
                <w:tcPr>
                  <w:tcW w:w="839" w:type="dxa"/>
                  <w:tcBorders>
                    <w:top w:val="nil"/>
                    <w:left w:val="nil"/>
                    <w:bottom w:val="single" w:sz="4" w:space="0" w:color="auto"/>
                    <w:right w:val="single" w:sz="4" w:space="0" w:color="auto"/>
                  </w:tcBorders>
                  <w:shd w:val="clear" w:color="auto" w:fill="auto"/>
                  <w:noWrap/>
                  <w:vAlign w:val="center"/>
                  <w:hideMark/>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2.1</w:t>
                  </w:r>
                </w:p>
              </w:tc>
              <w:tc>
                <w:tcPr>
                  <w:tcW w:w="1321" w:type="dxa"/>
                  <w:tcBorders>
                    <w:top w:val="nil"/>
                    <w:left w:val="nil"/>
                    <w:bottom w:val="single" w:sz="4" w:space="0" w:color="auto"/>
                    <w:right w:val="single" w:sz="4" w:space="0" w:color="auto"/>
                  </w:tcBorders>
                  <w:shd w:val="clear" w:color="auto" w:fill="auto"/>
                  <w:noWrap/>
                  <w:vAlign w:val="center"/>
                  <w:hideMark/>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Evidence-based practice</w:t>
                  </w:r>
                </w:p>
              </w:tc>
              <w:tc>
                <w:tcPr>
                  <w:tcW w:w="1109" w:type="dxa"/>
                  <w:tcBorders>
                    <w:top w:val="single" w:sz="4" w:space="0" w:color="auto"/>
                    <w:left w:val="nil"/>
                    <w:bottom w:val="single" w:sz="4" w:space="0" w:color="auto"/>
                    <w:right w:val="single" w:sz="4" w:space="0" w:color="auto"/>
                  </w:tcBorders>
                  <w:vAlign w:val="center"/>
                </w:tcPr>
                <w:p w:rsidR="00F64734" w:rsidRPr="005167F7" w:rsidRDefault="00FE0995"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2,</w:t>
                  </w:r>
                  <w:r w:rsidR="00F3171E" w:rsidRPr="005167F7">
                    <w:rPr>
                      <w:rFonts w:asciiTheme="majorBidi" w:hAnsiTheme="majorBidi" w:cstheme="majorBidi"/>
                      <w:color w:val="000000"/>
                      <w:sz w:val="18"/>
                      <w:szCs w:val="18"/>
                    </w:rPr>
                    <w:t>19,</w:t>
                  </w:r>
                  <w:r w:rsidR="001F0F83" w:rsidRPr="005167F7">
                    <w:rPr>
                      <w:rFonts w:asciiTheme="majorBidi" w:hAnsiTheme="majorBidi" w:cstheme="majorBidi"/>
                      <w:color w:val="000000"/>
                      <w:sz w:val="18"/>
                      <w:szCs w:val="18"/>
                    </w:rPr>
                    <w:t>28,</w:t>
                  </w:r>
                  <w:r w:rsidRPr="005167F7">
                    <w:rPr>
                      <w:rFonts w:asciiTheme="majorBidi" w:hAnsiTheme="majorBidi" w:cstheme="majorBidi"/>
                      <w:color w:val="000000"/>
                      <w:sz w:val="18"/>
                      <w:szCs w:val="18"/>
                    </w:rPr>
                    <w:t>31</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F64734" w:rsidRPr="005167F7" w:rsidTr="002311B1">
              <w:trPr>
                <w:trHeight w:val="300"/>
              </w:trPr>
              <w:tc>
                <w:tcPr>
                  <w:tcW w:w="701" w:type="dxa"/>
                  <w:vMerge/>
                  <w:tcBorders>
                    <w:top w:val="nil"/>
                    <w:left w:val="single" w:sz="4" w:space="0" w:color="auto"/>
                    <w:bottom w:val="single" w:sz="4" w:space="0" w:color="auto"/>
                    <w:right w:val="single" w:sz="4" w:space="0" w:color="auto"/>
                  </w:tcBorders>
                  <w:vAlign w:val="center"/>
                  <w:hideMark/>
                </w:tcPr>
                <w:p w:rsidR="00F64734" w:rsidRPr="005167F7" w:rsidRDefault="00F64734" w:rsidP="00F64734">
                  <w:pPr>
                    <w:jc w:val="center"/>
                    <w:rPr>
                      <w:rFonts w:asciiTheme="majorBidi" w:hAnsiTheme="majorBidi" w:cstheme="majorBidi"/>
                      <w:color w:val="000000"/>
                      <w:sz w:val="18"/>
                      <w:szCs w:val="18"/>
                    </w:rPr>
                  </w:pPr>
                </w:p>
              </w:tc>
              <w:tc>
                <w:tcPr>
                  <w:tcW w:w="839" w:type="dxa"/>
                  <w:tcBorders>
                    <w:top w:val="nil"/>
                    <w:left w:val="nil"/>
                    <w:bottom w:val="single" w:sz="4" w:space="0" w:color="auto"/>
                    <w:right w:val="single" w:sz="4" w:space="0" w:color="auto"/>
                  </w:tcBorders>
                  <w:shd w:val="clear" w:color="auto" w:fill="auto"/>
                  <w:noWrap/>
                  <w:vAlign w:val="center"/>
                  <w:hideMark/>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2.2</w:t>
                  </w:r>
                </w:p>
              </w:tc>
              <w:tc>
                <w:tcPr>
                  <w:tcW w:w="1321" w:type="dxa"/>
                  <w:tcBorders>
                    <w:top w:val="nil"/>
                    <w:left w:val="nil"/>
                    <w:bottom w:val="single" w:sz="4" w:space="0" w:color="auto"/>
                    <w:right w:val="single" w:sz="4" w:space="0" w:color="auto"/>
                  </w:tcBorders>
                  <w:shd w:val="clear" w:color="auto" w:fill="auto"/>
                  <w:noWrap/>
                  <w:vAlign w:val="center"/>
                  <w:hideMark/>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Evidence-based practice</w:t>
                  </w:r>
                </w:p>
              </w:tc>
              <w:tc>
                <w:tcPr>
                  <w:tcW w:w="1109" w:type="dxa"/>
                  <w:tcBorders>
                    <w:top w:val="single" w:sz="4" w:space="0" w:color="auto"/>
                    <w:left w:val="nil"/>
                    <w:bottom w:val="single" w:sz="4" w:space="0" w:color="auto"/>
                    <w:right w:val="single" w:sz="4" w:space="0" w:color="auto"/>
                  </w:tcBorders>
                  <w:vAlign w:val="center"/>
                </w:tcPr>
                <w:p w:rsidR="00F64734" w:rsidRPr="005167F7" w:rsidRDefault="00FE0995"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2,</w:t>
                  </w:r>
                  <w:r w:rsidR="00F3171E" w:rsidRPr="005167F7">
                    <w:rPr>
                      <w:rFonts w:asciiTheme="majorBidi" w:hAnsiTheme="majorBidi" w:cstheme="majorBidi"/>
                      <w:color w:val="000000"/>
                      <w:sz w:val="18"/>
                      <w:szCs w:val="18"/>
                    </w:rPr>
                    <w:t>19,</w:t>
                  </w:r>
                  <w:r w:rsidR="001F0F83" w:rsidRPr="005167F7">
                    <w:rPr>
                      <w:rFonts w:asciiTheme="majorBidi" w:hAnsiTheme="majorBidi" w:cstheme="majorBidi"/>
                      <w:color w:val="000000"/>
                      <w:sz w:val="18"/>
                      <w:szCs w:val="18"/>
                    </w:rPr>
                    <w:t>28,</w:t>
                  </w:r>
                  <w:r w:rsidRPr="005167F7">
                    <w:rPr>
                      <w:rFonts w:asciiTheme="majorBidi" w:hAnsiTheme="majorBidi" w:cstheme="majorBidi"/>
                      <w:color w:val="000000"/>
                      <w:sz w:val="18"/>
                      <w:szCs w:val="18"/>
                    </w:rPr>
                    <w:t>31</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F64734" w:rsidRPr="005167F7" w:rsidRDefault="00595B54" w:rsidP="00595B5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As</w:t>
                  </w:r>
                  <w:r w:rsidR="00F64734" w:rsidRPr="005167F7">
                    <w:rPr>
                      <w:rFonts w:asciiTheme="majorBidi" w:hAnsiTheme="majorBidi" w:cstheme="majorBidi"/>
                      <w:color w:val="000000"/>
                      <w:sz w:val="18"/>
                      <w:szCs w:val="18"/>
                    </w:rPr>
                    <w:t>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64734" w:rsidRPr="005167F7" w:rsidRDefault="00F3171E" w:rsidP="00F3171E">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F64734" w:rsidRPr="005167F7" w:rsidRDefault="00F64734" w:rsidP="00F6473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C01B9F" w:rsidRPr="005167F7" w:rsidTr="007C451D">
              <w:trPr>
                <w:trHeight w:val="300"/>
              </w:trPr>
              <w:tc>
                <w:tcPr>
                  <w:tcW w:w="701" w:type="dxa"/>
                  <w:vMerge w:val="restart"/>
                  <w:tcBorders>
                    <w:top w:val="nil"/>
                    <w:left w:val="single" w:sz="4" w:space="0" w:color="auto"/>
                    <w:right w:val="single" w:sz="4" w:space="0" w:color="auto"/>
                  </w:tcBorders>
                  <w:vAlign w:val="center"/>
                </w:tcPr>
                <w:p w:rsidR="00C01B9F" w:rsidRPr="005167F7" w:rsidRDefault="00C01B9F"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3</w:t>
                  </w:r>
                </w:p>
              </w:tc>
              <w:tc>
                <w:tcPr>
                  <w:tcW w:w="839" w:type="dxa"/>
                  <w:tcBorders>
                    <w:top w:val="nil"/>
                    <w:left w:val="nil"/>
                    <w:bottom w:val="single" w:sz="4" w:space="0" w:color="auto"/>
                    <w:right w:val="single" w:sz="4" w:space="0" w:color="auto"/>
                  </w:tcBorders>
                  <w:shd w:val="clear" w:color="auto" w:fill="auto"/>
                  <w:noWrap/>
                  <w:vAlign w:val="center"/>
                </w:tcPr>
                <w:p w:rsidR="00C01B9F" w:rsidRPr="005167F7" w:rsidRDefault="00C01B9F"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3.1</w:t>
                  </w:r>
                </w:p>
              </w:tc>
              <w:tc>
                <w:tcPr>
                  <w:tcW w:w="1321" w:type="dxa"/>
                  <w:tcBorders>
                    <w:top w:val="nil"/>
                    <w:left w:val="nil"/>
                    <w:bottom w:val="single" w:sz="4" w:space="0" w:color="auto"/>
                    <w:right w:val="single" w:sz="4" w:space="0" w:color="auto"/>
                  </w:tcBorders>
                  <w:shd w:val="clear" w:color="auto" w:fill="auto"/>
                  <w:noWrap/>
                  <w:vAlign w:val="center"/>
                </w:tcPr>
                <w:p w:rsidR="00C01B9F" w:rsidRPr="005167F7" w:rsidRDefault="00C01B9F"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Evidence-based practice</w:t>
                  </w:r>
                </w:p>
              </w:tc>
              <w:tc>
                <w:tcPr>
                  <w:tcW w:w="1109" w:type="dxa"/>
                  <w:tcBorders>
                    <w:top w:val="single" w:sz="4" w:space="0" w:color="auto"/>
                    <w:left w:val="nil"/>
                    <w:bottom w:val="single" w:sz="4" w:space="0" w:color="auto"/>
                    <w:right w:val="single" w:sz="4" w:space="0" w:color="auto"/>
                  </w:tcBorders>
                  <w:vAlign w:val="center"/>
                </w:tcPr>
                <w:p w:rsidR="00C01B9F" w:rsidRPr="005167F7" w:rsidRDefault="00C01B9F"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2,19,28,31</w:t>
                  </w:r>
                </w:p>
              </w:tc>
              <w:tc>
                <w:tcPr>
                  <w:tcW w:w="1461" w:type="dxa"/>
                  <w:tcBorders>
                    <w:top w:val="nil"/>
                    <w:left w:val="single" w:sz="4" w:space="0" w:color="auto"/>
                    <w:bottom w:val="single" w:sz="4" w:space="0" w:color="auto"/>
                    <w:right w:val="single" w:sz="4" w:space="0" w:color="auto"/>
                  </w:tcBorders>
                  <w:shd w:val="clear" w:color="auto" w:fill="auto"/>
                  <w:noWrap/>
                  <w:vAlign w:val="center"/>
                </w:tcPr>
                <w:p w:rsidR="00C01B9F" w:rsidRPr="005167F7" w:rsidRDefault="00C01B9F"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C01B9F" w:rsidRPr="005167F7" w:rsidRDefault="00C01B9F"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C01B9F" w:rsidRPr="005167F7" w:rsidRDefault="00C01B9F"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01B9F" w:rsidRPr="005167F7" w:rsidRDefault="00C01B9F"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tcPr>
                <w:p w:rsidR="00C01B9F" w:rsidRPr="005167F7" w:rsidRDefault="00C01B9F"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C01B9F" w:rsidRPr="005167F7" w:rsidTr="007C451D">
              <w:trPr>
                <w:trHeight w:val="300"/>
              </w:trPr>
              <w:tc>
                <w:tcPr>
                  <w:tcW w:w="701" w:type="dxa"/>
                  <w:vMerge/>
                  <w:tcBorders>
                    <w:left w:val="single" w:sz="4" w:space="0" w:color="auto"/>
                    <w:bottom w:val="single" w:sz="4" w:space="0" w:color="auto"/>
                    <w:right w:val="single" w:sz="4" w:space="0" w:color="auto"/>
                  </w:tcBorders>
                  <w:vAlign w:val="center"/>
                </w:tcPr>
                <w:p w:rsidR="00C01B9F" w:rsidRPr="005167F7" w:rsidRDefault="00C01B9F" w:rsidP="00453096">
                  <w:pPr>
                    <w:jc w:val="center"/>
                    <w:rPr>
                      <w:rFonts w:asciiTheme="majorBidi" w:hAnsiTheme="majorBidi" w:cstheme="majorBidi"/>
                      <w:color w:val="00000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C01B9F" w:rsidRPr="005167F7" w:rsidRDefault="00C01B9F"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3.2</w:t>
                  </w:r>
                </w:p>
              </w:tc>
              <w:tc>
                <w:tcPr>
                  <w:tcW w:w="1321" w:type="dxa"/>
                  <w:tcBorders>
                    <w:top w:val="nil"/>
                    <w:left w:val="nil"/>
                    <w:bottom w:val="single" w:sz="4" w:space="0" w:color="auto"/>
                    <w:right w:val="single" w:sz="4" w:space="0" w:color="auto"/>
                  </w:tcBorders>
                  <w:shd w:val="clear" w:color="auto" w:fill="auto"/>
                  <w:noWrap/>
                  <w:vAlign w:val="center"/>
                </w:tcPr>
                <w:p w:rsidR="00C01B9F" w:rsidRPr="005167F7" w:rsidRDefault="00C01B9F"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Evidence-based practice</w:t>
                  </w:r>
                </w:p>
              </w:tc>
              <w:tc>
                <w:tcPr>
                  <w:tcW w:w="1109" w:type="dxa"/>
                  <w:tcBorders>
                    <w:top w:val="single" w:sz="4" w:space="0" w:color="auto"/>
                    <w:left w:val="nil"/>
                    <w:bottom w:val="single" w:sz="4" w:space="0" w:color="auto"/>
                    <w:right w:val="single" w:sz="4" w:space="0" w:color="auto"/>
                  </w:tcBorders>
                  <w:vAlign w:val="center"/>
                </w:tcPr>
                <w:p w:rsidR="00C01B9F" w:rsidRPr="005167F7" w:rsidRDefault="00C01B9F"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2,19,28,31</w:t>
                  </w:r>
                </w:p>
              </w:tc>
              <w:tc>
                <w:tcPr>
                  <w:tcW w:w="1461" w:type="dxa"/>
                  <w:tcBorders>
                    <w:top w:val="nil"/>
                    <w:left w:val="single" w:sz="4" w:space="0" w:color="auto"/>
                    <w:bottom w:val="single" w:sz="4" w:space="0" w:color="auto"/>
                    <w:right w:val="single" w:sz="4" w:space="0" w:color="auto"/>
                  </w:tcBorders>
                  <w:shd w:val="clear" w:color="auto" w:fill="auto"/>
                  <w:noWrap/>
                  <w:vAlign w:val="center"/>
                </w:tcPr>
                <w:p w:rsidR="00C01B9F" w:rsidRPr="005167F7" w:rsidRDefault="00C01B9F"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C01B9F" w:rsidRPr="005167F7" w:rsidRDefault="00C01B9F"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C01B9F" w:rsidRPr="005167F7" w:rsidRDefault="00C01B9F"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Asynchronous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01B9F" w:rsidRPr="005167F7" w:rsidRDefault="00C01B9F"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tcPr>
                <w:p w:rsidR="00C01B9F" w:rsidRPr="005167F7" w:rsidRDefault="00C01B9F"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4</w:t>
                  </w: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4.1</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sz w:val="18"/>
                      <w:szCs w:val="18"/>
                    </w:rPr>
                    <w:t xml:space="preserve">Finding research literature </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17,19,28,30,31</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4.2</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sz w:val="18"/>
                      <w:szCs w:val="18"/>
                    </w:rPr>
                    <w:t>Finding research literature</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17,19,28,30,31</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Asynchronous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5</w:t>
                  </w: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5.1</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sz w:val="18"/>
                      <w:szCs w:val="18"/>
                    </w:rPr>
                    <w:t xml:space="preserve">Finding research literature </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17,19,28,30,31</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5.2</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sz w:val="18"/>
                      <w:szCs w:val="18"/>
                    </w:rPr>
                    <w:t>Research Ethics</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28,32,33</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Asynchronous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6</w:t>
                  </w: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6.1</w:t>
                  </w:r>
                </w:p>
              </w:tc>
              <w:tc>
                <w:tcPr>
                  <w:tcW w:w="1321"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Research ethics</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6,28,32,33</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6.2</w:t>
                  </w:r>
                </w:p>
              </w:tc>
              <w:tc>
                <w:tcPr>
                  <w:tcW w:w="1321"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Research ethics</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6,28,32,33</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Asynchronous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7</w:t>
                  </w: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7.1</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sz w:val="18"/>
                      <w:szCs w:val="18"/>
                    </w:rPr>
                    <w:t>Research paradigms</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1,6,7,8,12,13,14,16,18,20,22,28,31</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7.2</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sz w:val="18"/>
                      <w:szCs w:val="18"/>
                    </w:rPr>
                    <w:t>Research paradigms</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1,6,7,8,12,13,14,16,18,20,22,28,31</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Asynchronous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8</w:t>
                  </w: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8.1</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sz w:val="18"/>
                      <w:szCs w:val="18"/>
                    </w:rPr>
                    <w:t>Research paradigms</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1,6,7,8,12,13,14,16,18,20,22,28,31</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8.2</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sz w:val="18"/>
                      <w:szCs w:val="18"/>
                    </w:rPr>
                    <w:t>Research paradigms</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1,6,7,8,12,13,14,16,18,20,22,28,31</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Asynchronous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58"/>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9</w:t>
                  </w: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9.1</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sz w:val="18"/>
                      <w:szCs w:val="18"/>
                    </w:rPr>
                    <w:t>Article review criteria</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15,17,18,21,28,</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9.2</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sz w:val="18"/>
                      <w:szCs w:val="18"/>
                    </w:rPr>
                    <w:t>Mid Semester Exam</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Face to face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In-classroom written exam</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Written exam</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p>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10</w:t>
                  </w: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10.1</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bCs/>
                      <w:color w:val="000000"/>
                      <w:sz w:val="18"/>
                      <w:szCs w:val="18"/>
                      <w:lang w:val="en-GB"/>
                    </w:rPr>
                    <w:t>Article review criteria</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25,26,27,28</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10.2</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Variables</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8,10,28,31</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Asynchronous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11</w:t>
                  </w: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11.1</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Variables</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8,10,28,31</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11.2</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Variables</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8,10,28,31</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Asynchronous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12</w:t>
                  </w: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12.1</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Variables</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8,10,28,31</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12.2</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Research validity</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9,22,23,24,28,31</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Asynchronous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13</w:t>
                  </w: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13.1</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Research validity</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9,22,23,24,28,31</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13.2</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Research validity</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9,22,23,24,28,31</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Asynchronous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14</w:t>
                  </w: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14.1</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Research validity</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9,22,23,24,28,31</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14.2</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Research validity</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9,22,23,24,28,31</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Asynchronous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15</w:t>
                  </w:r>
                </w:p>
                <w:p w:rsidR="00453096" w:rsidRPr="005167F7" w:rsidRDefault="00453096" w:rsidP="00453096">
                  <w:pPr>
                    <w:jc w:val="center"/>
                    <w:rPr>
                      <w:rFonts w:asciiTheme="majorBidi" w:hAnsiTheme="majorBidi" w:cstheme="majorBidi"/>
                      <w:color w:val="000000"/>
                      <w:sz w:val="18"/>
                      <w:szCs w:val="18"/>
                    </w:rPr>
                  </w:pPr>
                  <w:r>
                    <w:rPr>
                      <w:rFonts w:asciiTheme="majorBidi" w:hAnsiTheme="majorBidi" w:cstheme="majorBidi"/>
                      <w:color w:val="000000"/>
                      <w:sz w:val="18"/>
                      <w:szCs w:val="18"/>
                    </w:rPr>
                    <w:t xml:space="preserve"> </w:t>
                  </w: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15.1</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Selection of participants</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11,12,28,31</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782"/>
              </w:trPr>
              <w:tc>
                <w:tcPr>
                  <w:tcW w:w="701" w:type="dxa"/>
                  <w:vMerge/>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Pr>
                      <w:rFonts w:asciiTheme="majorBidi" w:hAnsiTheme="majorBidi" w:cstheme="majorBidi"/>
                      <w:color w:val="000000"/>
                      <w:sz w:val="18"/>
                      <w:szCs w:val="18"/>
                    </w:rPr>
                    <w:t>15</w:t>
                  </w:r>
                  <w:r w:rsidRPr="005167F7">
                    <w:rPr>
                      <w:rFonts w:asciiTheme="majorBidi" w:hAnsiTheme="majorBidi" w:cstheme="majorBidi"/>
                      <w:color w:val="000000"/>
                      <w:sz w:val="18"/>
                      <w:szCs w:val="18"/>
                    </w:rPr>
                    <w:t>.</w:t>
                  </w:r>
                  <w:r>
                    <w:rPr>
                      <w:rFonts w:asciiTheme="majorBidi" w:hAnsiTheme="majorBidi" w:cstheme="majorBidi"/>
                      <w:color w:val="000000"/>
                      <w:sz w:val="18"/>
                      <w:szCs w:val="18"/>
                    </w:rPr>
                    <w:t>2</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Selection of participants</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11,12,28,31</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Asynchronous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453096" w:rsidRPr="005167F7" w:rsidTr="0045309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Pr>
                      <w:rFonts w:asciiTheme="majorBidi" w:hAnsiTheme="majorBidi" w:cstheme="majorBidi"/>
                      <w:color w:val="000000"/>
                      <w:sz w:val="18"/>
                      <w:szCs w:val="18"/>
                    </w:rPr>
                    <w:t>16</w:t>
                  </w:r>
                </w:p>
              </w:tc>
              <w:tc>
                <w:tcPr>
                  <w:tcW w:w="839" w:type="dxa"/>
                  <w:tcBorders>
                    <w:top w:val="nil"/>
                    <w:left w:val="nil"/>
                    <w:bottom w:val="single" w:sz="4" w:space="0" w:color="auto"/>
                    <w:right w:val="single" w:sz="4" w:space="0" w:color="auto"/>
                  </w:tcBorders>
                  <w:shd w:val="clear" w:color="auto" w:fill="auto"/>
                  <w:noWrap/>
                  <w:vAlign w:val="center"/>
                </w:tcPr>
                <w:p w:rsidR="00453096" w:rsidRPr="005167F7" w:rsidRDefault="00453096" w:rsidP="00453096">
                  <w:pPr>
                    <w:jc w:val="center"/>
                    <w:rPr>
                      <w:rFonts w:asciiTheme="majorBidi" w:hAnsiTheme="majorBidi" w:cstheme="majorBidi"/>
                      <w:color w:val="000000"/>
                      <w:sz w:val="18"/>
                      <w:szCs w:val="18"/>
                    </w:rPr>
                  </w:pPr>
                  <w:r>
                    <w:rPr>
                      <w:rFonts w:asciiTheme="majorBidi" w:hAnsiTheme="majorBidi" w:cstheme="majorBidi"/>
                      <w:color w:val="000000"/>
                      <w:sz w:val="18"/>
                      <w:szCs w:val="18"/>
                    </w:rPr>
                    <w:t>16</w:t>
                  </w:r>
                  <w:r w:rsidRPr="005167F7">
                    <w:rPr>
                      <w:rFonts w:asciiTheme="majorBidi" w:hAnsiTheme="majorBidi" w:cstheme="majorBidi"/>
                      <w:color w:val="000000"/>
                      <w:sz w:val="18"/>
                      <w:szCs w:val="18"/>
                    </w:rPr>
                    <w:t>.</w:t>
                  </w:r>
                  <w:r>
                    <w:rPr>
                      <w:rFonts w:asciiTheme="majorBidi" w:hAnsiTheme="majorBidi" w:cstheme="majorBidi"/>
                      <w:color w:val="000000"/>
                      <w:sz w:val="18"/>
                      <w:szCs w:val="18"/>
                    </w:rPr>
                    <w:t>1</w:t>
                  </w:r>
                </w:p>
              </w:tc>
              <w:tc>
                <w:tcPr>
                  <w:tcW w:w="132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Assignment of participants</w:t>
                  </w:r>
                </w:p>
              </w:tc>
              <w:tc>
                <w:tcPr>
                  <w:tcW w:w="1109" w:type="dxa"/>
                  <w:tcBorders>
                    <w:top w:val="single" w:sz="4" w:space="0" w:color="auto"/>
                    <w:left w:val="nil"/>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11,12,28,31</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453096" w:rsidRPr="005167F7" w:rsidRDefault="00453096"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r w:rsidR="00595B54" w:rsidRPr="005167F7" w:rsidTr="002311B1">
              <w:trPr>
                <w:trHeight w:val="300"/>
              </w:trPr>
              <w:tc>
                <w:tcPr>
                  <w:tcW w:w="701" w:type="dxa"/>
                  <w:vMerge/>
                  <w:tcBorders>
                    <w:top w:val="nil"/>
                    <w:left w:val="single" w:sz="4" w:space="0" w:color="auto"/>
                    <w:bottom w:val="single" w:sz="4" w:space="0" w:color="auto"/>
                    <w:right w:val="single" w:sz="4" w:space="0" w:color="auto"/>
                  </w:tcBorders>
                  <w:vAlign w:val="center"/>
                  <w:hideMark/>
                </w:tcPr>
                <w:p w:rsidR="00595B54" w:rsidRPr="005167F7" w:rsidRDefault="00595B54" w:rsidP="00595B54">
                  <w:pPr>
                    <w:jc w:val="center"/>
                    <w:rPr>
                      <w:rFonts w:asciiTheme="majorBidi" w:hAnsiTheme="majorBidi" w:cstheme="majorBidi"/>
                      <w:color w:val="000000"/>
                      <w:sz w:val="18"/>
                      <w:szCs w:val="18"/>
                    </w:rPr>
                  </w:pPr>
                </w:p>
              </w:tc>
              <w:tc>
                <w:tcPr>
                  <w:tcW w:w="839" w:type="dxa"/>
                  <w:tcBorders>
                    <w:top w:val="nil"/>
                    <w:left w:val="nil"/>
                    <w:bottom w:val="single" w:sz="4" w:space="0" w:color="auto"/>
                    <w:right w:val="single" w:sz="4" w:space="0" w:color="auto"/>
                  </w:tcBorders>
                  <w:shd w:val="clear" w:color="auto" w:fill="auto"/>
                  <w:noWrap/>
                  <w:vAlign w:val="center"/>
                  <w:hideMark/>
                </w:tcPr>
                <w:p w:rsidR="00595B54" w:rsidRPr="005167F7" w:rsidRDefault="00595B54" w:rsidP="00453096">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r w:rsidR="00453096">
                    <w:rPr>
                      <w:rFonts w:asciiTheme="majorBidi" w:hAnsiTheme="majorBidi" w:cstheme="majorBidi"/>
                      <w:color w:val="000000"/>
                      <w:sz w:val="18"/>
                      <w:szCs w:val="18"/>
                    </w:rPr>
                    <w:t>6</w:t>
                  </w:r>
                  <w:r w:rsidRPr="005167F7">
                    <w:rPr>
                      <w:rFonts w:asciiTheme="majorBidi" w:hAnsiTheme="majorBidi" w:cstheme="majorBidi"/>
                      <w:color w:val="000000"/>
                      <w:sz w:val="18"/>
                      <w:szCs w:val="18"/>
                    </w:rPr>
                    <w:t>.2</w:t>
                  </w:r>
                </w:p>
              </w:tc>
              <w:tc>
                <w:tcPr>
                  <w:tcW w:w="1321" w:type="dxa"/>
                  <w:tcBorders>
                    <w:top w:val="nil"/>
                    <w:left w:val="nil"/>
                    <w:bottom w:val="single" w:sz="4" w:space="0" w:color="auto"/>
                    <w:right w:val="single" w:sz="4" w:space="0" w:color="auto"/>
                  </w:tcBorders>
                  <w:shd w:val="clear" w:color="auto" w:fill="auto"/>
                  <w:noWrap/>
                  <w:vAlign w:val="center"/>
                  <w:hideMark/>
                </w:tcPr>
                <w:p w:rsidR="00595B54" w:rsidRPr="005167F7" w:rsidRDefault="00595B54" w:rsidP="00595B5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Assignment of participants</w:t>
                  </w:r>
                </w:p>
              </w:tc>
              <w:tc>
                <w:tcPr>
                  <w:tcW w:w="1109" w:type="dxa"/>
                  <w:tcBorders>
                    <w:top w:val="single" w:sz="4" w:space="0" w:color="auto"/>
                    <w:left w:val="nil"/>
                    <w:bottom w:val="single" w:sz="4" w:space="0" w:color="auto"/>
                    <w:right w:val="single" w:sz="4" w:space="0" w:color="auto"/>
                  </w:tcBorders>
                  <w:vAlign w:val="center"/>
                </w:tcPr>
                <w:p w:rsidR="00595B54" w:rsidRPr="005167F7" w:rsidRDefault="00595B54" w:rsidP="00595B5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11,12,28,31</w:t>
                  </w:r>
                </w:p>
              </w:tc>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595B54" w:rsidRPr="005167F7" w:rsidRDefault="00595B54" w:rsidP="00595B5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Fully Online</w:t>
                  </w:r>
                </w:p>
              </w:tc>
              <w:tc>
                <w:tcPr>
                  <w:tcW w:w="1059" w:type="dxa"/>
                  <w:tcBorders>
                    <w:top w:val="nil"/>
                    <w:left w:val="single" w:sz="4" w:space="0" w:color="auto"/>
                    <w:bottom w:val="single" w:sz="4" w:space="0" w:color="auto"/>
                    <w:right w:val="single" w:sz="4" w:space="0" w:color="auto"/>
                  </w:tcBorders>
                  <w:vAlign w:val="center"/>
                </w:tcPr>
                <w:p w:rsidR="00595B54" w:rsidRPr="005167F7" w:rsidRDefault="00595B54" w:rsidP="00595B5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Moodle, MS Teams</w:t>
                  </w:r>
                </w:p>
              </w:tc>
              <w:tc>
                <w:tcPr>
                  <w:tcW w:w="1350" w:type="dxa"/>
                  <w:tcBorders>
                    <w:top w:val="nil"/>
                    <w:left w:val="single" w:sz="4" w:space="0" w:color="auto"/>
                    <w:bottom w:val="single" w:sz="4" w:space="0" w:color="auto"/>
                    <w:right w:val="single" w:sz="4" w:space="0" w:color="auto"/>
                  </w:tcBorders>
                  <w:vAlign w:val="center"/>
                </w:tcPr>
                <w:p w:rsidR="00595B54" w:rsidRPr="005167F7" w:rsidRDefault="00595B54" w:rsidP="00595B5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Asynchronous</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95B54" w:rsidRPr="005167F7" w:rsidRDefault="00595B54" w:rsidP="00595B5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Quiz</w:t>
                  </w:r>
                </w:p>
              </w:tc>
              <w:tc>
                <w:tcPr>
                  <w:tcW w:w="1051" w:type="dxa"/>
                  <w:tcBorders>
                    <w:top w:val="nil"/>
                    <w:left w:val="nil"/>
                    <w:bottom w:val="single" w:sz="4" w:space="0" w:color="auto"/>
                    <w:right w:val="single" w:sz="4" w:space="0" w:color="auto"/>
                  </w:tcBorders>
                  <w:shd w:val="clear" w:color="auto" w:fill="auto"/>
                  <w:noWrap/>
                  <w:vAlign w:val="center"/>
                  <w:hideMark/>
                </w:tcPr>
                <w:p w:rsidR="00595B54" w:rsidRPr="005167F7" w:rsidRDefault="00595B54" w:rsidP="00595B54">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w:t>
                  </w:r>
                </w:p>
              </w:tc>
            </w:tr>
          </w:tbl>
          <w:p w:rsidR="00932DE9" w:rsidRPr="005167F7" w:rsidRDefault="00932DE9" w:rsidP="00EC0CD2">
            <w:pPr>
              <w:rPr>
                <w:rFonts w:asciiTheme="majorBidi" w:hAnsiTheme="majorBidi" w:cstheme="majorBidi"/>
                <w:sz w:val="24"/>
              </w:rPr>
            </w:pPr>
          </w:p>
        </w:tc>
      </w:tr>
    </w:tbl>
    <w:p w:rsidR="00BB365E" w:rsidRPr="005167F7" w:rsidRDefault="00BB365E" w:rsidP="00BB365E">
      <w:pPr>
        <w:rPr>
          <w:rFonts w:asciiTheme="majorBidi" w:hAnsiTheme="majorBidi" w:cstheme="majorBidi"/>
          <w:sz w:val="24"/>
        </w:rPr>
      </w:pPr>
    </w:p>
    <w:p w:rsidR="00D37BC1" w:rsidRPr="005167F7" w:rsidRDefault="00D37BC1" w:rsidP="00BB365E">
      <w:pPr>
        <w:rPr>
          <w:rFonts w:asciiTheme="majorBidi" w:hAnsiTheme="majorBidi" w:cstheme="majorBidi"/>
          <w:sz w:val="24"/>
        </w:rPr>
      </w:pPr>
    </w:p>
    <w:p w:rsidR="00932DE9" w:rsidRPr="005167F7" w:rsidRDefault="00FF56E7" w:rsidP="00BB365E">
      <w:pPr>
        <w:rPr>
          <w:rFonts w:asciiTheme="majorBidi" w:hAnsiTheme="majorBidi" w:cstheme="majorBidi"/>
          <w:b/>
          <w:bCs/>
          <w:sz w:val="24"/>
        </w:rPr>
      </w:pPr>
      <w:r w:rsidRPr="005167F7">
        <w:rPr>
          <w:rFonts w:asciiTheme="majorBidi" w:hAnsiTheme="majorBidi" w:cstheme="majorBidi"/>
          <w:b/>
          <w:bCs/>
          <w:sz w:val="24"/>
          <w:rtl/>
        </w:rPr>
        <w:lastRenderedPageBreak/>
        <w:t>22</w:t>
      </w:r>
      <w:r w:rsidR="00932DE9" w:rsidRPr="005167F7">
        <w:rPr>
          <w:rFonts w:asciiTheme="majorBidi" w:hAnsiTheme="majorBidi" w:cstheme="majorBidi"/>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5167F7" w:rsidTr="00EC0CD2">
        <w:trPr>
          <w:jc w:val="center"/>
        </w:trPr>
        <w:tc>
          <w:tcPr>
            <w:tcW w:w="10008" w:type="dxa"/>
          </w:tcPr>
          <w:p w:rsidR="00932DE9" w:rsidRPr="005167F7" w:rsidRDefault="00932DE9" w:rsidP="007B21FF">
            <w:pPr>
              <w:rPr>
                <w:rFonts w:asciiTheme="majorBidi" w:hAnsiTheme="majorBidi" w:cstheme="majorBidi"/>
                <w:sz w:val="24"/>
              </w:rPr>
            </w:pPr>
            <w:r w:rsidRPr="005167F7">
              <w:rPr>
                <w:rFonts w:asciiTheme="majorBidi" w:hAnsiTheme="majorBidi" w:cstheme="majorBidi"/>
                <w:sz w:val="24"/>
              </w:rPr>
              <w:t xml:space="preserve">Opportunities to demonstrate achievement of the </w:t>
            </w:r>
            <w:r w:rsidR="007B21FF" w:rsidRPr="005167F7">
              <w:rPr>
                <w:rFonts w:asciiTheme="majorBidi" w:hAnsiTheme="majorBidi" w:cstheme="majorBidi"/>
                <w:sz w:val="24"/>
              </w:rPr>
              <w:t>S</w:t>
            </w:r>
            <w:r w:rsidRPr="005167F7">
              <w:rPr>
                <w:rFonts w:asciiTheme="majorBidi" w:hAnsiTheme="majorBidi" w:cstheme="majorBidi"/>
                <w:sz w:val="24"/>
              </w:rPr>
              <w:t>LOs are provided through the following assessment methods and requirements:</w:t>
            </w:r>
          </w:p>
          <w:tbl>
            <w:tblPr>
              <w:tblW w:w="9910" w:type="dxa"/>
              <w:tblLayout w:type="fixed"/>
              <w:tblLook w:val="04A0" w:firstRow="1" w:lastRow="0" w:firstColumn="1" w:lastColumn="0" w:noHBand="0" w:noVBand="1"/>
            </w:tblPr>
            <w:tblGrid>
              <w:gridCol w:w="2397"/>
              <w:gridCol w:w="1134"/>
              <w:gridCol w:w="1559"/>
              <w:gridCol w:w="1701"/>
              <w:gridCol w:w="1701"/>
              <w:gridCol w:w="1418"/>
            </w:tblGrid>
            <w:tr w:rsidR="00932DE9" w:rsidRPr="005167F7" w:rsidTr="00EC0CD2">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DE9" w:rsidRPr="005167F7" w:rsidRDefault="00932DE9" w:rsidP="00EC0CD2">
                  <w:pPr>
                    <w:jc w:val="center"/>
                    <w:rPr>
                      <w:rFonts w:asciiTheme="majorBidi" w:hAnsiTheme="majorBidi" w:cstheme="majorBidi"/>
                      <w:b/>
                      <w:bCs/>
                      <w:color w:val="000000"/>
                    </w:rPr>
                  </w:pPr>
                  <w:r w:rsidRPr="005167F7">
                    <w:rPr>
                      <w:rFonts w:asciiTheme="majorBidi" w:hAnsiTheme="majorBidi" w:cstheme="majorBidi"/>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2DE9" w:rsidRPr="005167F7" w:rsidRDefault="00932DE9" w:rsidP="00EC0CD2">
                  <w:pPr>
                    <w:jc w:val="center"/>
                    <w:rPr>
                      <w:rFonts w:asciiTheme="majorBidi" w:hAnsiTheme="majorBidi" w:cstheme="majorBidi"/>
                      <w:b/>
                      <w:bCs/>
                      <w:color w:val="000000"/>
                    </w:rPr>
                  </w:pPr>
                  <w:r w:rsidRPr="005167F7">
                    <w:rPr>
                      <w:rFonts w:asciiTheme="majorBidi" w:hAnsiTheme="majorBidi" w:cstheme="majorBidi"/>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2DE9" w:rsidRPr="005167F7" w:rsidRDefault="00932DE9" w:rsidP="00EC0CD2">
                  <w:pPr>
                    <w:jc w:val="center"/>
                    <w:rPr>
                      <w:rFonts w:asciiTheme="majorBidi" w:hAnsiTheme="majorBidi" w:cstheme="majorBidi"/>
                      <w:b/>
                      <w:bCs/>
                      <w:color w:val="000000"/>
                    </w:rPr>
                  </w:pPr>
                  <w:r w:rsidRPr="005167F7">
                    <w:rPr>
                      <w:rFonts w:asciiTheme="majorBidi" w:hAnsiTheme="majorBidi" w:cstheme="majorBidi"/>
                      <w:b/>
                      <w:bCs/>
                      <w:color w:val="000000"/>
                    </w:rPr>
                    <w:t>Topic(s)</w:t>
                  </w:r>
                </w:p>
              </w:tc>
              <w:tc>
                <w:tcPr>
                  <w:tcW w:w="1701" w:type="dxa"/>
                  <w:tcBorders>
                    <w:top w:val="single" w:sz="4" w:space="0" w:color="auto"/>
                    <w:left w:val="nil"/>
                    <w:bottom w:val="single" w:sz="4" w:space="0" w:color="auto"/>
                    <w:right w:val="single" w:sz="4" w:space="0" w:color="auto"/>
                  </w:tcBorders>
                </w:tcPr>
                <w:p w:rsidR="00932DE9" w:rsidRPr="005167F7" w:rsidRDefault="007B21FF" w:rsidP="00EC0CD2">
                  <w:pPr>
                    <w:jc w:val="center"/>
                    <w:rPr>
                      <w:rFonts w:asciiTheme="majorBidi" w:hAnsiTheme="majorBidi" w:cstheme="majorBidi"/>
                      <w:b/>
                      <w:bCs/>
                      <w:color w:val="000000"/>
                    </w:rPr>
                  </w:pPr>
                  <w:r w:rsidRPr="005167F7">
                    <w:rPr>
                      <w:rFonts w:asciiTheme="majorBidi" w:hAnsiTheme="majorBidi" w:cstheme="majorBidi"/>
                      <w:b/>
                      <w:bCs/>
                      <w:color w:val="000000"/>
                    </w:rPr>
                    <w:t>S</w:t>
                  </w:r>
                  <w:r w:rsidR="00125D07" w:rsidRPr="005167F7">
                    <w:rPr>
                      <w:rFonts w:asciiTheme="majorBidi" w:hAnsiTheme="majorBidi" w:cstheme="majorBidi"/>
                      <w:b/>
                      <w:bCs/>
                      <w:color w:val="000000"/>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DE9" w:rsidRPr="005167F7" w:rsidRDefault="00932DE9" w:rsidP="00EC0CD2">
                  <w:pPr>
                    <w:jc w:val="center"/>
                    <w:rPr>
                      <w:rFonts w:asciiTheme="majorBidi" w:hAnsiTheme="majorBidi" w:cstheme="majorBidi"/>
                      <w:b/>
                      <w:bCs/>
                      <w:color w:val="000000"/>
                    </w:rPr>
                  </w:pPr>
                  <w:r w:rsidRPr="005167F7">
                    <w:rPr>
                      <w:rFonts w:asciiTheme="majorBidi" w:hAnsiTheme="majorBidi" w:cstheme="majorBidi"/>
                      <w:b/>
                      <w:bCs/>
                      <w:color w:val="000000"/>
                    </w:rPr>
                    <w:t>Period (Week)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32DE9" w:rsidRPr="005167F7" w:rsidRDefault="00932DE9" w:rsidP="00EC0CD2">
                  <w:pPr>
                    <w:jc w:val="center"/>
                    <w:rPr>
                      <w:rFonts w:asciiTheme="majorBidi" w:hAnsiTheme="majorBidi" w:cstheme="majorBidi"/>
                      <w:b/>
                      <w:bCs/>
                      <w:color w:val="000000"/>
                    </w:rPr>
                  </w:pPr>
                  <w:r w:rsidRPr="005167F7">
                    <w:rPr>
                      <w:rFonts w:asciiTheme="majorBidi" w:hAnsiTheme="majorBidi" w:cstheme="majorBidi"/>
                      <w:b/>
                      <w:bCs/>
                      <w:color w:val="000000"/>
                    </w:rPr>
                    <w:t>Platform</w:t>
                  </w:r>
                </w:p>
              </w:tc>
            </w:tr>
            <w:tr w:rsidR="0082409C" w:rsidRPr="005167F7" w:rsidTr="0082409C">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82409C" w:rsidRPr="005167F7" w:rsidRDefault="0082409C" w:rsidP="0082409C">
                  <w:pPr>
                    <w:jc w:val="center"/>
                    <w:rPr>
                      <w:rFonts w:asciiTheme="majorBidi" w:hAnsiTheme="majorBidi" w:cstheme="majorBidi"/>
                      <w:color w:val="000000"/>
                    </w:rPr>
                  </w:pPr>
                  <w:r w:rsidRPr="005167F7">
                    <w:rPr>
                      <w:rFonts w:asciiTheme="majorBidi" w:hAnsiTheme="majorBidi" w:cstheme="majorBidi"/>
                      <w:color w:val="000000"/>
                    </w:rPr>
                    <w:t>Mid Semester Examination</w:t>
                  </w:r>
                </w:p>
              </w:tc>
              <w:tc>
                <w:tcPr>
                  <w:tcW w:w="1134" w:type="dxa"/>
                  <w:tcBorders>
                    <w:top w:val="nil"/>
                    <w:left w:val="nil"/>
                    <w:bottom w:val="single" w:sz="4" w:space="0" w:color="auto"/>
                    <w:right w:val="single" w:sz="4" w:space="0" w:color="auto"/>
                  </w:tcBorders>
                  <w:shd w:val="clear" w:color="auto" w:fill="auto"/>
                  <w:noWrap/>
                  <w:vAlign w:val="center"/>
                  <w:hideMark/>
                </w:tcPr>
                <w:p w:rsidR="0082409C" w:rsidRPr="005167F7" w:rsidRDefault="0082409C" w:rsidP="0082409C">
                  <w:pPr>
                    <w:jc w:val="center"/>
                    <w:rPr>
                      <w:rFonts w:asciiTheme="majorBidi" w:hAnsiTheme="majorBidi" w:cstheme="majorBidi"/>
                      <w:color w:val="000000"/>
                    </w:rPr>
                  </w:pPr>
                  <w:r w:rsidRPr="005167F7">
                    <w:rPr>
                      <w:rFonts w:asciiTheme="majorBidi" w:hAnsiTheme="majorBidi" w:cstheme="majorBidi"/>
                      <w:color w:val="000000"/>
                    </w:rPr>
                    <w:t>30</w:t>
                  </w:r>
                </w:p>
              </w:tc>
              <w:tc>
                <w:tcPr>
                  <w:tcW w:w="1559" w:type="dxa"/>
                  <w:tcBorders>
                    <w:top w:val="nil"/>
                    <w:left w:val="nil"/>
                    <w:bottom w:val="single" w:sz="4" w:space="0" w:color="auto"/>
                    <w:right w:val="single" w:sz="4" w:space="0" w:color="auto"/>
                  </w:tcBorders>
                  <w:shd w:val="clear" w:color="auto" w:fill="auto"/>
                  <w:noWrap/>
                  <w:vAlign w:val="center"/>
                  <w:hideMark/>
                </w:tcPr>
                <w:p w:rsidR="0082409C" w:rsidRPr="005167F7" w:rsidRDefault="0082409C" w:rsidP="0082409C">
                  <w:pPr>
                    <w:jc w:val="center"/>
                    <w:rPr>
                      <w:rFonts w:asciiTheme="majorBidi" w:hAnsiTheme="majorBidi" w:cstheme="majorBidi"/>
                      <w:color w:val="000000"/>
                    </w:rPr>
                  </w:pPr>
                  <w:r w:rsidRPr="005167F7">
                    <w:rPr>
                      <w:rFonts w:asciiTheme="majorBidi" w:hAnsiTheme="majorBidi" w:cstheme="majorBidi"/>
                      <w:color w:val="000000"/>
                    </w:rPr>
                    <w:t>1,2,3,4,5,6,7</w:t>
                  </w:r>
                </w:p>
              </w:tc>
              <w:tc>
                <w:tcPr>
                  <w:tcW w:w="1701" w:type="dxa"/>
                  <w:tcBorders>
                    <w:top w:val="single" w:sz="4" w:space="0" w:color="auto"/>
                    <w:left w:val="nil"/>
                    <w:bottom w:val="single" w:sz="4" w:space="0" w:color="auto"/>
                    <w:right w:val="single" w:sz="4" w:space="0" w:color="auto"/>
                  </w:tcBorders>
                  <w:vAlign w:val="center"/>
                </w:tcPr>
                <w:p w:rsidR="0082409C" w:rsidRPr="005167F7" w:rsidRDefault="0082409C" w:rsidP="0082409C">
                  <w:pPr>
                    <w:jc w:val="center"/>
                    <w:rPr>
                      <w:rFonts w:asciiTheme="majorBidi" w:hAnsiTheme="majorBidi" w:cstheme="majorBidi"/>
                      <w:color w:val="000000"/>
                      <w:sz w:val="18"/>
                      <w:szCs w:val="18"/>
                    </w:rPr>
                  </w:pPr>
                  <w:r w:rsidRPr="005167F7">
                    <w:rPr>
                      <w:rFonts w:asciiTheme="majorBidi" w:hAnsiTheme="majorBidi" w:cstheme="majorBidi"/>
                      <w:color w:val="000000"/>
                      <w:sz w:val="18"/>
                      <w:szCs w:val="18"/>
                    </w:rPr>
                    <w:t>1,2,3,4,5,6,7,8,12,13,14,16,18,20,22,28,29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2409C" w:rsidRPr="005167F7" w:rsidRDefault="0082409C" w:rsidP="0082409C">
                  <w:pPr>
                    <w:jc w:val="center"/>
                    <w:rPr>
                      <w:rFonts w:asciiTheme="majorBidi" w:hAnsiTheme="majorBidi" w:cstheme="majorBidi"/>
                      <w:color w:val="000000"/>
                    </w:rPr>
                  </w:pPr>
                  <w:r w:rsidRPr="005167F7">
                    <w:rPr>
                      <w:rFonts w:asciiTheme="majorBidi" w:hAnsiTheme="majorBidi" w:cstheme="majorBidi"/>
                      <w:color w:val="000000"/>
                    </w:rPr>
                    <w:t>8</w:t>
                  </w:r>
                </w:p>
              </w:tc>
              <w:tc>
                <w:tcPr>
                  <w:tcW w:w="1418" w:type="dxa"/>
                  <w:tcBorders>
                    <w:top w:val="nil"/>
                    <w:left w:val="nil"/>
                    <w:bottom w:val="single" w:sz="4" w:space="0" w:color="auto"/>
                    <w:right w:val="single" w:sz="4" w:space="0" w:color="auto"/>
                  </w:tcBorders>
                  <w:shd w:val="clear" w:color="auto" w:fill="auto"/>
                  <w:noWrap/>
                  <w:vAlign w:val="center"/>
                  <w:hideMark/>
                </w:tcPr>
                <w:p w:rsidR="0082409C" w:rsidRPr="005167F7" w:rsidRDefault="0082409C" w:rsidP="0082409C">
                  <w:pPr>
                    <w:jc w:val="center"/>
                    <w:rPr>
                      <w:rFonts w:asciiTheme="majorBidi" w:hAnsiTheme="majorBidi" w:cstheme="majorBidi"/>
                      <w:color w:val="000000"/>
                    </w:rPr>
                  </w:pPr>
                  <w:r w:rsidRPr="005167F7">
                    <w:rPr>
                      <w:rFonts w:asciiTheme="majorBidi" w:hAnsiTheme="majorBidi" w:cstheme="majorBidi"/>
                      <w:color w:val="000000"/>
                    </w:rPr>
                    <w:t>In class</w:t>
                  </w:r>
                </w:p>
              </w:tc>
            </w:tr>
            <w:tr w:rsidR="0082409C" w:rsidRPr="005167F7" w:rsidTr="0082409C">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82409C" w:rsidRPr="005167F7" w:rsidRDefault="0082409C" w:rsidP="0082409C">
                  <w:pPr>
                    <w:jc w:val="center"/>
                    <w:rPr>
                      <w:rFonts w:asciiTheme="majorBidi" w:hAnsiTheme="majorBidi" w:cstheme="majorBidi"/>
                      <w:color w:val="000000"/>
                    </w:rPr>
                  </w:pPr>
                  <w:r w:rsidRPr="005167F7">
                    <w:rPr>
                      <w:rFonts w:asciiTheme="majorBidi" w:hAnsiTheme="majorBidi" w:cstheme="majorBidi"/>
                      <w:color w:val="000000"/>
                    </w:rPr>
                    <w:t>End of Semester Examination</w:t>
                  </w:r>
                </w:p>
              </w:tc>
              <w:tc>
                <w:tcPr>
                  <w:tcW w:w="1134" w:type="dxa"/>
                  <w:tcBorders>
                    <w:top w:val="nil"/>
                    <w:left w:val="nil"/>
                    <w:bottom w:val="single" w:sz="4" w:space="0" w:color="auto"/>
                    <w:right w:val="single" w:sz="4" w:space="0" w:color="auto"/>
                  </w:tcBorders>
                  <w:shd w:val="clear" w:color="auto" w:fill="auto"/>
                  <w:noWrap/>
                  <w:vAlign w:val="center"/>
                  <w:hideMark/>
                </w:tcPr>
                <w:p w:rsidR="0082409C" w:rsidRPr="005167F7" w:rsidRDefault="002C421B" w:rsidP="0082409C">
                  <w:pPr>
                    <w:jc w:val="center"/>
                    <w:rPr>
                      <w:rFonts w:asciiTheme="majorBidi" w:hAnsiTheme="majorBidi" w:cstheme="majorBidi"/>
                      <w:color w:val="000000"/>
                    </w:rPr>
                  </w:pPr>
                  <w:r w:rsidRPr="005167F7">
                    <w:rPr>
                      <w:rFonts w:asciiTheme="majorBidi" w:hAnsiTheme="majorBidi" w:cstheme="majorBidi"/>
                      <w:color w:val="000000"/>
                    </w:rPr>
                    <w:t>4</w:t>
                  </w:r>
                  <w:r w:rsidR="0082409C" w:rsidRPr="005167F7">
                    <w:rPr>
                      <w:rFonts w:asciiTheme="majorBidi" w:hAnsiTheme="majorBidi" w:cstheme="majorBidi"/>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rsidR="0082409C" w:rsidRPr="005167F7" w:rsidRDefault="0082409C" w:rsidP="0082409C">
                  <w:pPr>
                    <w:jc w:val="center"/>
                    <w:rPr>
                      <w:rFonts w:asciiTheme="majorBidi" w:hAnsiTheme="majorBidi" w:cstheme="majorBidi"/>
                      <w:color w:val="000000"/>
                    </w:rPr>
                  </w:pPr>
                  <w:r w:rsidRPr="005167F7">
                    <w:rPr>
                      <w:rFonts w:asciiTheme="majorBidi" w:hAnsiTheme="majorBidi" w:cstheme="majorBidi"/>
                      <w:color w:val="000000"/>
                    </w:rPr>
                    <w:t>1-15</w:t>
                  </w:r>
                </w:p>
              </w:tc>
              <w:tc>
                <w:tcPr>
                  <w:tcW w:w="1701" w:type="dxa"/>
                  <w:tcBorders>
                    <w:top w:val="single" w:sz="4" w:space="0" w:color="auto"/>
                    <w:left w:val="nil"/>
                    <w:bottom w:val="single" w:sz="4" w:space="0" w:color="auto"/>
                    <w:right w:val="single" w:sz="4" w:space="0" w:color="auto"/>
                  </w:tcBorders>
                  <w:vAlign w:val="center"/>
                </w:tcPr>
                <w:p w:rsidR="0082409C" w:rsidRPr="005167F7" w:rsidRDefault="0082409C" w:rsidP="0082409C">
                  <w:pPr>
                    <w:jc w:val="center"/>
                    <w:rPr>
                      <w:rFonts w:asciiTheme="majorBidi" w:hAnsiTheme="majorBidi" w:cstheme="majorBidi"/>
                      <w:color w:val="000000"/>
                    </w:rPr>
                  </w:pPr>
                  <w:r w:rsidRPr="005167F7">
                    <w:rPr>
                      <w:rFonts w:asciiTheme="majorBidi" w:hAnsiTheme="majorBidi" w:cstheme="majorBidi"/>
                      <w:color w:val="000000"/>
                    </w:rPr>
                    <w:t>1-33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2409C" w:rsidRPr="005167F7" w:rsidRDefault="0082409C" w:rsidP="0082409C">
                  <w:pPr>
                    <w:jc w:val="center"/>
                    <w:rPr>
                      <w:rFonts w:asciiTheme="majorBidi" w:hAnsiTheme="majorBidi" w:cstheme="majorBidi"/>
                      <w:color w:val="000000"/>
                    </w:rPr>
                  </w:pPr>
                  <w:r w:rsidRPr="005167F7">
                    <w:rPr>
                      <w:rFonts w:asciiTheme="majorBidi" w:hAnsiTheme="majorBidi" w:cstheme="majorBidi"/>
                      <w:color w:val="000000"/>
                    </w:rPr>
                    <w:t>After week 15</w:t>
                  </w:r>
                </w:p>
              </w:tc>
              <w:tc>
                <w:tcPr>
                  <w:tcW w:w="1418" w:type="dxa"/>
                  <w:tcBorders>
                    <w:top w:val="nil"/>
                    <w:left w:val="nil"/>
                    <w:bottom w:val="single" w:sz="4" w:space="0" w:color="auto"/>
                    <w:right w:val="single" w:sz="4" w:space="0" w:color="auto"/>
                  </w:tcBorders>
                  <w:shd w:val="clear" w:color="auto" w:fill="auto"/>
                  <w:noWrap/>
                  <w:vAlign w:val="center"/>
                  <w:hideMark/>
                </w:tcPr>
                <w:p w:rsidR="0082409C" w:rsidRPr="005167F7" w:rsidRDefault="0082409C" w:rsidP="0082409C">
                  <w:pPr>
                    <w:jc w:val="center"/>
                    <w:rPr>
                      <w:rFonts w:asciiTheme="majorBidi" w:hAnsiTheme="majorBidi" w:cstheme="majorBidi"/>
                      <w:color w:val="000000"/>
                    </w:rPr>
                  </w:pPr>
                  <w:r w:rsidRPr="005167F7">
                    <w:rPr>
                      <w:rFonts w:asciiTheme="majorBidi" w:hAnsiTheme="majorBidi" w:cstheme="majorBidi"/>
                      <w:color w:val="000000"/>
                    </w:rPr>
                    <w:t>In class</w:t>
                  </w:r>
                </w:p>
              </w:tc>
            </w:tr>
            <w:tr w:rsidR="0082409C" w:rsidRPr="005167F7" w:rsidTr="002C421B">
              <w:trPr>
                <w:trHeight w:val="315"/>
              </w:trPr>
              <w:tc>
                <w:tcPr>
                  <w:tcW w:w="2397" w:type="dxa"/>
                  <w:tcBorders>
                    <w:top w:val="nil"/>
                    <w:left w:val="single" w:sz="4" w:space="0" w:color="auto"/>
                    <w:bottom w:val="nil"/>
                    <w:right w:val="single" w:sz="4" w:space="0" w:color="auto"/>
                  </w:tcBorders>
                  <w:shd w:val="clear" w:color="auto" w:fill="auto"/>
                  <w:noWrap/>
                  <w:vAlign w:val="center"/>
                  <w:hideMark/>
                </w:tcPr>
                <w:p w:rsidR="0082409C" w:rsidRPr="005167F7" w:rsidRDefault="0082409C" w:rsidP="0082409C">
                  <w:pPr>
                    <w:jc w:val="center"/>
                    <w:rPr>
                      <w:rFonts w:asciiTheme="majorBidi" w:hAnsiTheme="majorBidi" w:cstheme="majorBidi"/>
                      <w:color w:val="000000"/>
                    </w:rPr>
                  </w:pPr>
                  <w:r w:rsidRPr="005167F7">
                    <w:rPr>
                      <w:rFonts w:asciiTheme="majorBidi" w:hAnsiTheme="majorBidi" w:cstheme="majorBidi"/>
                      <w:color w:val="000000"/>
                    </w:rPr>
                    <w:t>Quizzes</w:t>
                  </w:r>
                </w:p>
              </w:tc>
              <w:tc>
                <w:tcPr>
                  <w:tcW w:w="1134" w:type="dxa"/>
                  <w:tcBorders>
                    <w:top w:val="nil"/>
                    <w:left w:val="nil"/>
                    <w:bottom w:val="nil"/>
                    <w:right w:val="single" w:sz="4" w:space="0" w:color="auto"/>
                  </w:tcBorders>
                  <w:shd w:val="clear" w:color="auto" w:fill="auto"/>
                  <w:noWrap/>
                  <w:vAlign w:val="center"/>
                  <w:hideMark/>
                </w:tcPr>
                <w:p w:rsidR="0082409C" w:rsidRPr="005167F7" w:rsidRDefault="002C421B" w:rsidP="0082409C">
                  <w:pPr>
                    <w:jc w:val="center"/>
                    <w:rPr>
                      <w:rFonts w:asciiTheme="majorBidi" w:hAnsiTheme="majorBidi" w:cstheme="majorBidi"/>
                      <w:color w:val="000000"/>
                    </w:rPr>
                  </w:pPr>
                  <w:r w:rsidRPr="005167F7">
                    <w:rPr>
                      <w:rFonts w:asciiTheme="majorBidi" w:hAnsiTheme="majorBidi" w:cstheme="majorBidi"/>
                      <w:color w:val="000000"/>
                    </w:rPr>
                    <w:t>2</w:t>
                  </w:r>
                  <w:r w:rsidR="0082409C" w:rsidRPr="005167F7">
                    <w:rPr>
                      <w:rFonts w:asciiTheme="majorBidi" w:hAnsiTheme="majorBidi" w:cstheme="majorBidi"/>
                      <w:color w:val="000000"/>
                    </w:rPr>
                    <w:t>0</w:t>
                  </w:r>
                </w:p>
              </w:tc>
              <w:tc>
                <w:tcPr>
                  <w:tcW w:w="1559" w:type="dxa"/>
                  <w:tcBorders>
                    <w:top w:val="nil"/>
                    <w:left w:val="nil"/>
                    <w:bottom w:val="nil"/>
                    <w:right w:val="single" w:sz="4" w:space="0" w:color="auto"/>
                  </w:tcBorders>
                  <w:shd w:val="clear" w:color="auto" w:fill="auto"/>
                  <w:noWrap/>
                  <w:vAlign w:val="center"/>
                  <w:hideMark/>
                </w:tcPr>
                <w:p w:rsidR="0082409C" w:rsidRPr="005167F7" w:rsidRDefault="0082409C" w:rsidP="0082409C">
                  <w:pPr>
                    <w:jc w:val="center"/>
                    <w:rPr>
                      <w:rFonts w:asciiTheme="majorBidi" w:hAnsiTheme="majorBidi" w:cstheme="majorBidi"/>
                      <w:color w:val="000000"/>
                    </w:rPr>
                  </w:pPr>
                  <w:r w:rsidRPr="005167F7">
                    <w:rPr>
                      <w:rFonts w:asciiTheme="majorBidi" w:hAnsiTheme="majorBidi" w:cstheme="majorBidi"/>
                      <w:color w:val="000000"/>
                    </w:rPr>
                    <w:t>All</w:t>
                  </w:r>
                </w:p>
              </w:tc>
              <w:tc>
                <w:tcPr>
                  <w:tcW w:w="1701" w:type="dxa"/>
                  <w:tcBorders>
                    <w:top w:val="single" w:sz="4" w:space="0" w:color="auto"/>
                    <w:left w:val="nil"/>
                    <w:bottom w:val="single" w:sz="4" w:space="0" w:color="auto"/>
                    <w:right w:val="single" w:sz="4" w:space="0" w:color="auto"/>
                  </w:tcBorders>
                  <w:vAlign w:val="center"/>
                </w:tcPr>
                <w:p w:rsidR="0082409C" w:rsidRPr="005167F7" w:rsidRDefault="0082409C" w:rsidP="0082409C">
                  <w:pPr>
                    <w:jc w:val="center"/>
                    <w:rPr>
                      <w:rFonts w:asciiTheme="majorBidi" w:hAnsiTheme="majorBidi" w:cstheme="majorBidi"/>
                      <w:color w:val="000000"/>
                    </w:rPr>
                  </w:pPr>
                  <w:r w:rsidRPr="005167F7">
                    <w:rPr>
                      <w:rFonts w:asciiTheme="majorBidi" w:hAnsiTheme="majorBidi" w:cstheme="majorBidi"/>
                      <w:color w:val="000000"/>
                    </w:rPr>
                    <w:t>1-33</w:t>
                  </w:r>
                </w:p>
              </w:tc>
              <w:tc>
                <w:tcPr>
                  <w:tcW w:w="1701" w:type="dxa"/>
                  <w:tcBorders>
                    <w:top w:val="nil"/>
                    <w:left w:val="single" w:sz="4" w:space="0" w:color="auto"/>
                    <w:bottom w:val="nil"/>
                    <w:right w:val="single" w:sz="4" w:space="0" w:color="auto"/>
                  </w:tcBorders>
                  <w:shd w:val="clear" w:color="auto" w:fill="auto"/>
                  <w:noWrap/>
                  <w:vAlign w:val="center"/>
                  <w:hideMark/>
                </w:tcPr>
                <w:p w:rsidR="0082409C" w:rsidRPr="005167F7" w:rsidRDefault="0082409C" w:rsidP="0082409C">
                  <w:pPr>
                    <w:jc w:val="center"/>
                    <w:rPr>
                      <w:rFonts w:asciiTheme="majorBidi" w:hAnsiTheme="majorBidi" w:cstheme="majorBidi"/>
                      <w:color w:val="000000"/>
                    </w:rPr>
                  </w:pPr>
                  <w:r w:rsidRPr="005167F7">
                    <w:rPr>
                      <w:rFonts w:asciiTheme="majorBidi" w:hAnsiTheme="majorBidi" w:cstheme="majorBidi"/>
                      <w:color w:val="000000"/>
                    </w:rPr>
                    <w:t>Throughout the semester/will be announced in class and on LMS platforms</w:t>
                  </w:r>
                </w:p>
              </w:tc>
              <w:tc>
                <w:tcPr>
                  <w:tcW w:w="1418" w:type="dxa"/>
                  <w:tcBorders>
                    <w:top w:val="nil"/>
                    <w:left w:val="nil"/>
                    <w:bottom w:val="nil"/>
                    <w:right w:val="single" w:sz="4" w:space="0" w:color="auto"/>
                  </w:tcBorders>
                  <w:shd w:val="clear" w:color="auto" w:fill="auto"/>
                  <w:noWrap/>
                  <w:vAlign w:val="center"/>
                  <w:hideMark/>
                </w:tcPr>
                <w:p w:rsidR="0082409C" w:rsidRPr="005167F7" w:rsidRDefault="0082409C" w:rsidP="0082409C">
                  <w:pPr>
                    <w:jc w:val="center"/>
                    <w:rPr>
                      <w:rFonts w:asciiTheme="majorBidi" w:hAnsiTheme="majorBidi" w:cstheme="majorBidi"/>
                      <w:color w:val="000000"/>
                    </w:rPr>
                  </w:pPr>
                  <w:r w:rsidRPr="005167F7">
                    <w:rPr>
                      <w:rFonts w:asciiTheme="majorBidi" w:hAnsiTheme="majorBidi" w:cstheme="majorBidi"/>
                      <w:color w:val="000000"/>
                    </w:rPr>
                    <w:t>JU Exams</w:t>
                  </w:r>
                </w:p>
              </w:tc>
            </w:tr>
            <w:tr w:rsidR="002C421B" w:rsidRPr="005167F7" w:rsidTr="0082409C">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tcPr>
                <w:p w:rsidR="002C421B" w:rsidRPr="005167F7" w:rsidRDefault="00F732C1" w:rsidP="0082409C">
                  <w:pPr>
                    <w:jc w:val="center"/>
                    <w:rPr>
                      <w:rFonts w:asciiTheme="majorBidi" w:hAnsiTheme="majorBidi" w:cstheme="majorBidi"/>
                      <w:color w:val="000000"/>
                    </w:rPr>
                  </w:pPr>
                  <w:r w:rsidRPr="005167F7">
                    <w:rPr>
                      <w:rFonts w:asciiTheme="majorBidi" w:hAnsiTheme="majorBidi" w:cstheme="majorBidi"/>
                      <w:color w:val="000000"/>
                    </w:rPr>
                    <w:t>Online</w:t>
                  </w:r>
                  <w:r w:rsidR="002C421B" w:rsidRPr="005167F7">
                    <w:rPr>
                      <w:rFonts w:asciiTheme="majorBidi" w:hAnsiTheme="majorBidi" w:cstheme="majorBidi"/>
                      <w:color w:val="000000"/>
                    </w:rPr>
                    <w:t xml:space="preserve"> activities</w:t>
                  </w:r>
                  <w:r w:rsidR="00D37BC1" w:rsidRPr="005167F7">
                    <w:rPr>
                      <w:rFonts w:asciiTheme="majorBidi" w:hAnsiTheme="majorBidi" w:cstheme="majorBidi"/>
                      <w:color w:val="000000"/>
                    </w:rPr>
                    <w:t xml:space="preserve"> (5%</w:t>
                  </w:r>
                  <w:r w:rsidR="006755DF" w:rsidRPr="005167F7">
                    <w:rPr>
                      <w:rFonts w:asciiTheme="majorBidi" w:hAnsiTheme="majorBidi" w:cstheme="majorBidi"/>
                      <w:color w:val="000000"/>
                    </w:rPr>
                    <w:t>) &amp;</w:t>
                  </w:r>
                  <w:r w:rsidR="00D37BC1" w:rsidRPr="005167F7">
                    <w:rPr>
                      <w:rFonts w:asciiTheme="majorBidi" w:hAnsiTheme="majorBidi" w:cstheme="majorBidi"/>
                      <w:color w:val="000000"/>
                    </w:rPr>
                    <w:t xml:space="preserve"> Class participation (5%)</w:t>
                  </w:r>
                </w:p>
              </w:tc>
              <w:tc>
                <w:tcPr>
                  <w:tcW w:w="1134" w:type="dxa"/>
                  <w:tcBorders>
                    <w:top w:val="nil"/>
                    <w:left w:val="nil"/>
                    <w:bottom w:val="single" w:sz="4" w:space="0" w:color="auto"/>
                    <w:right w:val="single" w:sz="4" w:space="0" w:color="auto"/>
                  </w:tcBorders>
                  <w:shd w:val="clear" w:color="auto" w:fill="auto"/>
                  <w:noWrap/>
                  <w:vAlign w:val="center"/>
                </w:tcPr>
                <w:p w:rsidR="002C421B" w:rsidRPr="005167F7" w:rsidRDefault="002C421B" w:rsidP="0082409C">
                  <w:pPr>
                    <w:jc w:val="center"/>
                    <w:rPr>
                      <w:rFonts w:asciiTheme="majorBidi" w:hAnsiTheme="majorBidi" w:cstheme="majorBidi"/>
                      <w:color w:val="000000"/>
                    </w:rPr>
                  </w:pPr>
                  <w:r w:rsidRPr="005167F7">
                    <w:rPr>
                      <w:rFonts w:asciiTheme="majorBidi" w:hAnsiTheme="majorBidi" w:cstheme="majorBidi"/>
                      <w:color w:val="000000"/>
                    </w:rPr>
                    <w:t>10</w:t>
                  </w:r>
                </w:p>
              </w:tc>
              <w:tc>
                <w:tcPr>
                  <w:tcW w:w="1559" w:type="dxa"/>
                  <w:tcBorders>
                    <w:top w:val="nil"/>
                    <w:left w:val="nil"/>
                    <w:bottom w:val="single" w:sz="4" w:space="0" w:color="auto"/>
                    <w:right w:val="single" w:sz="4" w:space="0" w:color="auto"/>
                  </w:tcBorders>
                  <w:shd w:val="clear" w:color="auto" w:fill="auto"/>
                  <w:noWrap/>
                  <w:vAlign w:val="center"/>
                </w:tcPr>
                <w:p w:rsidR="002C421B" w:rsidRPr="005167F7" w:rsidRDefault="002C421B" w:rsidP="0082409C">
                  <w:pPr>
                    <w:jc w:val="center"/>
                    <w:rPr>
                      <w:rFonts w:asciiTheme="majorBidi" w:hAnsiTheme="majorBidi" w:cstheme="majorBidi"/>
                      <w:color w:val="000000"/>
                    </w:rPr>
                  </w:pPr>
                  <w:r w:rsidRPr="005167F7">
                    <w:rPr>
                      <w:rFonts w:asciiTheme="majorBidi" w:hAnsiTheme="majorBidi" w:cstheme="majorBidi"/>
                      <w:color w:val="000000"/>
                    </w:rPr>
                    <w:t>All</w:t>
                  </w:r>
                </w:p>
              </w:tc>
              <w:tc>
                <w:tcPr>
                  <w:tcW w:w="1701" w:type="dxa"/>
                  <w:tcBorders>
                    <w:top w:val="single" w:sz="4" w:space="0" w:color="auto"/>
                    <w:left w:val="nil"/>
                    <w:bottom w:val="single" w:sz="4" w:space="0" w:color="auto"/>
                    <w:right w:val="single" w:sz="4" w:space="0" w:color="auto"/>
                  </w:tcBorders>
                  <w:vAlign w:val="center"/>
                </w:tcPr>
                <w:p w:rsidR="002C421B" w:rsidRPr="005167F7" w:rsidRDefault="002C421B" w:rsidP="0082409C">
                  <w:pPr>
                    <w:jc w:val="center"/>
                    <w:rPr>
                      <w:rFonts w:asciiTheme="majorBidi" w:hAnsiTheme="majorBidi" w:cstheme="majorBidi"/>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2C421B" w:rsidRPr="005167F7" w:rsidRDefault="002C421B" w:rsidP="0082409C">
                  <w:pPr>
                    <w:jc w:val="center"/>
                    <w:rPr>
                      <w:rFonts w:asciiTheme="majorBidi" w:hAnsiTheme="majorBidi" w:cstheme="majorBidi"/>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2C421B" w:rsidRPr="005167F7" w:rsidRDefault="002C421B" w:rsidP="0082409C">
                  <w:pPr>
                    <w:jc w:val="center"/>
                    <w:rPr>
                      <w:rFonts w:asciiTheme="majorBidi" w:hAnsiTheme="majorBidi" w:cstheme="majorBidi"/>
                      <w:color w:val="000000"/>
                    </w:rPr>
                  </w:pPr>
                </w:p>
              </w:tc>
            </w:tr>
          </w:tbl>
          <w:p w:rsidR="00932DE9" w:rsidRPr="005167F7" w:rsidRDefault="00932DE9" w:rsidP="00EC0CD2">
            <w:pPr>
              <w:rPr>
                <w:rFonts w:asciiTheme="majorBidi" w:hAnsiTheme="majorBidi" w:cstheme="majorBidi"/>
                <w:sz w:val="24"/>
              </w:rPr>
            </w:pPr>
          </w:p>
        </w:tc>
      </w:tr>
    </w:tbl>
    <w:p w:rsidR="007B21FF" w:rsidRPr="005167F7" w:rsidRDefault="007B21FF" w:rsidP="007B21FF">
      <w:pPr>
        <w:ind w:left="-810"/>
        <w:jc w:val="both"/>
        <w:rPr>
          <w:rFonts w:asciiTheme="majorBidi" w:hAnsiTheme="majorBidi" w:cstheme="majorBidi"/>
          <w:b/>
          <w:bCs/>
          <w:sz w:val="24"/>
        </w:rPr>
      </w:pPr>
    </w:p>
    <w:p w:rsidR="00932DE9" w:rsidRPr="005167F7" w:rsidRDefault="00FF56E7" w:rsidP="007B21FF">
      <w:pPr>
        <w:ind w:left="-810"/>
        <w:jc w:val="both"/>
        <w:rPr>
          <w:rFonts w:asciiTheme="majorBidi" w:hAnsiTheme="majorBidi" w:cstheme="majorBidi"/>
          <w:b/>
          <w:bCs/>
          <w:sz w:val="24"/>
        </w:rPr>
      </w:pPr>
      <w:r w:rsidRPr="005167F7">
        <w:rPr>
          <w:rFonts w:asciiTheme="majorBidi" w:hAnsiTheme="majorBidi" w:cstheme="majorBidi"/>
          <w:b/>
          <w:bCs/>
          <w:sz w:val="24"/>
          <w:rtl/>
        </w:rPr>
        <w:t>23</w:t>
      </w:r>
      <w:r w:rsidR="00932DE9" w:rsidRPr="005167F7">
        <w:rPr>
          <w:rFonts w:asciiTheme="majorBidi" w:hAnsiTheme="majorBidi" w:cstheme="majorBidi"/>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5167F7" w:rsidTr="00EC0CD2">
        <w:trPr>
          <w:trHeight w:val="833"/>
          <w:jc w:val="center"/>
        </w:trPr>
        <w:tc>
          <w:tcPr>
            <w:tcW w:w="10008" w:type="dxa"/>
            <w:tcBorders>
              <w:bottom w:val="single" w:sz="4" w:space="0" w:color="auto"/>
            </w:tcBorders>
          </w:tcPr>
          <w:p w:rsidR="00932DE9" w:rsidRPr="005167F7" w:rsidRDefault="00932DE9" w:rsidP="00EC0CD2">
            <w:pPr>
              <w:rPr>
                <w:rFonts w:asciiTheme="majorBidi" w:hAnsiTheme="majorBidi" w:cstheme="majorBidi"/>
                <w:b/>
                <w:bCs/>
                <w:sz w:val="24"/>
              </w:rPr>
            </w:pPr>
            <w:r w:rsidRPr="005167F7">
              <w:rPr>
                <w:rFonts w:asciiTheme="majorBidi" w:hAnsiTheme="majorBidi" w:cstheme="majorBidi"/>
                <w:b/>
                <w:bCs/>
                <w:sz w:val="24"/>
              </w:rPr>
              <w:t xml:space="preserve">(e.g: students should have a computer, internet connection, webcam, account on a specific software/platform…etc): </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Students should have a computer, internet connection, webcam, account on Moodle and Microsoft Teams platforms, and access to JU Exams.</w:t>
            </w:r>
          </w:p>
        </w:tc>
      </w:tr>
    </w:tbl>
    <w:p w:rsidR="003465E8" w:rsidRPr="005167F7" w:rsidRDefault="003465E8" w:rsidP="00932DE9">
      <w:pPr>
        <w:ind w:left="-810"/>
        <w:rPr>
          <w:rFonts w:asciiTheme="majorBidi" w:hAnsiTheme="majorBidi" w:cstheme="majorBidi"/>
          <w:b/>
          <w:bCs/>
          <w:sz w:val="24"/>
        </w:rPr>
      </w:pPr>
    </w:p>
    <w:p w:rsidR="003465E8" w:rsidRPr="005167F7" w:rsidRDefault="003465E8" w:rsidP="00932DE9">
      <w:pPr>
        <w:ind w:left="-810"/>
        <w:rPr>
          <w:rFonts w:asciiTheme="majorBidi" w:hAnsiTheme="majorBidi" w:cstheme="majorBidi"/>
          <w:b/>
          <w:bCs/>
          <w:sz w:val="24"/>
        </w:rPr>
      </w:pPr>
    </w:p>
    <w:p w:rsidR="00932DE9" w:rsidRPr="005167F7" w:rsidRDefault="00FF56E7" w:rsidP="00450577">
      <w:pPr>
        <w:ind w:left="-720"/>
        <w:rPr>
          <w:rFonts w:asciiTheme="majorBidi" w:hAnsiTheme="majorBidi" w:cstheme="majorBidi"/>
          <w:b/>
          <w:bCs/>
          <w:sz w:val="24"/>
        </w:rPr>
      </w:pPr>
      <w:r w:rsidRPr="005167F7">
        <w:rPr>
          <w:rFonts w:asciiTheme="majorBidi" w:hAnsiTheme="majorBidi" w:cstheme="majorBidi"/>
          <w:b/>
          <w:bCs/>
          <w:sz w:val="24"/>
          <w:rtl/>
        </w:rPr>
        <w:t>24</w:t>
      </w:r>
      <w:r w:rsidR="00932DE9" w:rsidRPr="005167F7">
        <w:rPr>
          <w:rFonts w:asciiTheme="majorBidi" w:hAnsiTheme="majorBidi" w:cstheme="majorBidi"/>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5167F7" w:rsidTr="00EC0CD2">
        <w:trPr>
          <w:jc w:val="center"/>
        </w:trPr>
        <w:tc>
          <w:tcPr>
            <w:tcW w:w="10008" w:type="dxa"/>
          </w:tcPr>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A- Attendance policies:</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w:t>
            </w:r>
            <w:r w:rsidRPr="005167F7">
              <w:rPr>
                <w:rFonts w:asciiTheme="majorBidi" w:hAnsiTheme="majorBidi" w:cstheme="majorBidi"/>
                <w:sz w:val="24"/>
              </w:rPr>
              <w:tab/>
              <w:t>Attendance will be taken periodically throughout the semester.</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w:t>
            </w:r>
            <w:r w:rsidRPr="005167F7">
              <w:rPr>
                <w:rFonts w:asciiTheme="majorBidi" w:hAnsiTheme="majorBidi" w:cstheme="majorBidi"/>
                <w:sz w:val="24"/>
              </w:rPr>
              <w:tab/>
              <w:t>Students are expected to attend and actively participate in all classes.</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w:t>
            </w:r>
            <w:r w:rsidRPr="005167F7">
              <w:rPr>
                <w:rFonts w:asciiTheme="majorBidi" w:hAnsiTheme="majorBidi" w:cstheme="majorBidi"/>
                <w:sz w:val="24"/>
              </w:rPr>
              <w:tab/>
              <w:t xml:space="preserve">Students are expected to be on time. </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w:t>
            </w:r>
            <w:r w:rsidRPr="005167F7">
              <w:rPr>
                <w:rFonts w:asciiTheme="majorBidi" w:hAnsiTheme="majorBidi" w:cstheme="majorBidi"/>
                <w:sz w:val="24"/>
              </w:rPr>
              <w:tab/>
              <w:t>When the student is unable to attend class, it is a courtesy to notify the instructor in advance using either e-mail or phone.</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w:t>
            </w:r>
            <w:r w:rsidRPr="005167F7">
              <w:rPr>
                <w:rFonts w:asciiTheme="majorBidi" w:hAnsiTheme="majorBidi" w:cstheme="majorBidi"/>
                <w:sz w:val="24"/>
              </w:rPr>
              <w:tab/>
              <w:t>Repeated tardiness or leaving early will not be accepted.</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lastRenderedPageBreak/>
              <w:t>•</w:t>
            </w:r>
            <w:r w:rsidRPr="005167F7">
              <w:rPr>
                <w:rFonts w:asciiTheme="majorBidi" w:hAnsiTheme="majorBidi" w:cstheme="majorBidi"/>
                <w:sz w:val="24"/>
              </w:rPr>
              <w:tab/>
              <w:t>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class(es).</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w:t>
            </w:r>
            <w:r w:rsidRPr="005167F7">
              <w:rPr>
                <w:rFonts w:asciiTheme="majorBidi" w:hAnsiTheme="majorBidi" w:cstheme="majorBidi"/>
                <w:sz w:val="24"/>
              </w:rPr>
              <w:tab/>
              <w:t>An absence of more than 15% of all the number of classes, which is equivalent of (4) classes, requires that the student provides an official excuse to the instructor and the dean.</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w:t>
            </w:r>
            <w:r w:rsidRPr="005167F7">
              <w:rPr>
                <w:rFonts w:asciiTheme="majorBidi" w:hAnsiTheme="majorBidi" w:cstheme="majorBidi"/>
                <w:sz w:val="24"/>
              </w:rPr>
              <w:tab/>
              <w:t xml:space="preserve">If the excuse was accepted the student is required to withdraw from the module. </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w:t>
            </w:r>
            <w:r w:rsidRPr="005167F7">
              <w:rPr>
                <w:rFonts w:asciiTheme="majorBidi" w:hAnsiTheme="majorBidi" w:cstheme="majorBidi"/>
                <w:sz w:val="24"/>
              </w:rPr>
              <w:tab/>
              <w:t>If the excuse was rejected the student will fail, the module and mark of zero will be assigned as suggested by the laws and regulations of the University of Jordan. Please refer to pages 133, 134 of the student handbook.</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B- Absences from exams and handing in assignments on time:</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w:t>
            </w:r>
            <w:r w:rsidRPr="005167F7">
              <w:rPr>
                <w:rFonts w:asciiTheme="majorBidi" w:hAnsiTheme="majorBidi" w:cstheme="majorBidi"/>
                <w:sz w:val="24"/>
              </w:rPr>
              <w:tab/>
              <w:t>The instructor will not do any make-up exams.</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w:t>
            </w:r>
            <w:r w:rsidRPr="005167F7">
              <w:rPr>
                <w:rFonts w:asciiTheme="majorBidi" w:hAnsiTheme="majorBidi" w:cstheme="majorBidi"/>
                <w:sz w:val="24"/>
              </w:rPr>
              <w:tab/>
              <w:t xml:space="preserve">Exceptions for make-up exams and late submission of class assignments will be made on a case-by-case basis for true personal emergencies that are described as accepted by the regulations of UJ (e.g., documented medical, personal, or family emergency). </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w:t>
            </w:r>
            <w:r w:rsidRPr="005167F7">
              <w:rPr>
                <w:rFonts w:asciiTheme="majorBidi" w:hAnsiTheme="majorBidi" w:cstheme="majorBidi"/>
                <w:sz w:val="24"/>
              </w:rPr>
              <w:tab/>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w:t>
            </w:r>
            <w:r w:rsidRPr="005167F7">
              <w:rPr>
                <w:rFonts w:asciiTheme="majorBidi" w:hAnsiTheme="majorBidi" w:cstheme="majorBidi"/>
                <w:sz w:val="24"/>
              </w:rPr>
              <w:tab/>
              <w:t>Late assignments will not be accepted and submission of assignments (due to unjustified absence from class) by other students will not be accepted regardless of how much work the student put into its preparation.</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C- Health and safety procedures:</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w:t>
            </w:r>
            <w:r w:rsidRPr="005167F7">
              <w:rPr>
                <w:rFonts w:asciiTheme="majorBidi" w:hAnsiTheme="majorBidi" w:cstheme="majorBidi"/>
                <w:sz w:val="24"/>
              </w:rPr>
              <w:tab/>
              <w:t>Students will not be in direct contact with patients during this course.</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w:t>
            </w:r>
            <w:r w:rsidRPr="005167F7">
              <w:rPr>
                <w:rFonts w:asciiTheme="majorBidi" w:hAnsiTheme="majorBidi" w:cstheme="majorBidi"/>
                <w:sz w:val="24"/>
              </w:rPr>
              <w:tab/>
              <w:t>Students are not expected to use any heavy tools or equipment that might impose health and safety issues during this course.</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w:t>
            </w:r>
            <w:r w:rsidRPr="005167F7">
              <w:rPr>
                <w:rFonts w:asciiTheme="majorBidi" w:hAnsiTheme="majorBidi" w:cstheme="majorBidi"/>
                <w:sz w:val="24"/>
              </w:rPr>
              <w:tab/>
              <w:t>Students should work safely, including being able to select appropriate hazard control and risk management, reduction or elimination techniques in a safe manner in accordance with health and safety legislation.</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w:t>
            </w:r>
            <w:r w:rsidRPr="005167F7">
              <w:rPr>
                <w:rFonts w:asciiTheme="majorBidi" w:hAnsiTheme="majorBidi" w:cstheme="majorBidi"/>
                <w:sz w:val="24"/>
              </w:rPr>
              <w:tab/>
              <w:t>Students should understand the importance of and be able to maintain confidentiality.</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lastRenderedPageBreak/>
              <w:t>•</w:t>
            </w:r>
            <w:r w:rsidRPr="005167F7">
              <w:rPr>
                <w:rFonts w:asciiTheme="majorBidi" w:hAnsiTheme="majorBidi" w:cstheme="majorBidi"/>
                <w:sz w:val="24"/>
              </w:rPr>
              <w:tab/>
              <w:t>Students should understand the importance of and be able to obtain informed consent.</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w:t>
            </w:r>
            <w:r w:rsidRPr="005167F7">
              <w:rPr>
                <w:rFonts w:asciiTheme="majorBidi" w:hAnsiTheme="majorBidi" w:cstheme="majorBidi"/>
                <w:sz w:val="24"/>
              </w:rPr>
              <w:tab/>
              <w:t>Students should know the limits of their practice and when to seek advice or refer to another professional</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D- Honesty policy regarding cheating, plagiarism, misbehavior:</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w:t>
            </w:r>
            <w:r w:rsidRPr="005167F7">
              <w:rPr>
                <w:rFonts w:asciiTheme="majorBidi" w:hAnsiTheme="majorBidi" w:cstheme="majorBidi"/>
                <w:sz w:val="24"/>
              </w:rPr>
              <w:tab/>
              <w:t>Students are expected to observe all University guidelines pertaining to academic misconduct.</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w:t>
            </w:r>
            <w:r w:rsidRPr="005167F7">
              <w:rPr>
                <w:rFonts w:asciiTheme="majorBidi" w:hAnsiTheme="majorBidi" w:cstheme="majorBidi"/>
                <w:sz w:val="24"/>
              </w:rPr>
              <w:tab/>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w:t>
            </w:r>
            <w:r w:rsidRPr="005167F7">
              <w:rPr>
                <w:rFonts w:asciiTheme="majorBidi" w:hAnsiTheme="majorBidi" w:cstheme="majorBidi"/>
                <w:sz w:val="24"/>
              </w:rPr>
              <w:tab/>
              <w:t>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w:t>
            </w:r>
            <w:r w:rsidRPr="005167F7">
              <w:rPr>
                <w:rFonts w:asciiTheme="majorBidi" w:hAnsiTheme="majorBidi" w:cstheme="majorBidi"/>
                <w:sz w:val="24"/>
              </w:rPr>
              <w:tab/>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w:t>
            </w:r>
            <w:r w:rsidRPr="005167F7">
              <w:rPr>
                <w:rFonts w:asciiTheme="majorBidi" w:hAnsiTheme="majorBidi" w:cstheme="majorBidi"/>
                <w:sz w:val="24"/>
              </w:rPr>
              <w:tab/>
              <w:t xml:space="preserve">Any forms of academic misconduct will be handled according to the University of Jordan guidelines. </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E- Grading policy:</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 xml:space="preserve">Grading for this course will be determined based upon the accumulation of points for variety of assignments and exams. All work will be evaluated on completeness, organization, clarity of information, and the integration and application of the material. </w:t>
            </w:r>
          </w:p>
          <w:p w:rsidR="00450577" w:rsidRPr="005167F7" w:rsidRDefault="00450577" w:rsidP="00450577">
            <w:pPr>
              <w:rPr>
                <w:rFonts w:asciiTheme="majorBidi" w:hAnsiTheme="majorBidi" w:cstheme="majorBidi"/>
                <w:sz w:val="24"/>
              </w:rPr>
            </w:pPr>
            <w:r w:rsidRPr="005167F7">
              <w:rPr>
                <w:rFonts w:asciiTheme="majorBidi" w:hAnsiTheme="majorBidi" w:cstheme="majorBidi"/>
                <w:sz w:val="24"/>
              </w:rPr>
              <w:t>F-Available university services that support achievement in the course:</w:t>
            </w:r>
          </w:p>
          <w:p w:rsidR="00932DE9" w:rsidRPr="005167F7" w:rsidRDefault="00450577" w:rsidP="00450577">
            <w:pPr>
              <w:rPr>
                <w:rFonts w:asciiTheme="majorBidi" w:hAnsiTheme="majorBidi" w:cstheme="majorBidi"/>
                <w:sz w:val="24"/>
              </w:rPr>
            </w:pPr>
            <w:r w:rsidRPr="005167F7">
              <w:rPr>
                <w:rFonts w:asciiTheme="majorBidi" w:hAnsiTheme="majorBidi" w:cstheme="majorBidi"/>
                <w:sz w:val="24"/>
              </w:rPr>
              <w:t>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made.</w:t>
            </w:r>
          </w:p>
        </w:tc>
      </w:tr>
    </w:tbl>
    <w:p w:rsidR="00932DE9" w:rsidRPr="005167F7" w:rsidRDefault="00932DE9" w:rsidP="00932DE9">
      <w:pPr>
        <w:rPr>
          <w:rFonts w:asciiTheme="majorBidi" w:hAnsiTheme="majorBidi" w:cstheme="majorBidi"/>
          <w:sz w:val="10"/>
          <w:szCs w:val="8"/>
        </w:rPr>
      </w:pPr>
    </w:p>
    <w:p w:rsidR="00932DE9" w:rsidRPr="005167F7" w:rsidRDefault="00FF56E7" w:rsidP="00932DE9">
      <w:pPr>
        <w:ind w:left="-810"/>
        <w:rPr>
          <w:rFonts w:asciiTheme="majorBidi" w:hAnsiTheme="majorBidi" w:cstheme="majorBidi"/>
          <w:b/>
          <w:bCs/>
          <w:sz w:val="24"/>
        </w:rPr>
      </w:pPr>
      <w:r w:rsidRPr="005167F7">
        <w:rPr>
          <w:rFonts w:asciiTheme="majorBidi" w:hAnsiTheme="majorBidi" w:cstheme="majorBidi"/>
          <w:b/>
          <w:bCs/>
          <w:sz w:val="24"/>
          <w:rtl/>
        </w:rPr>
        <w:lastRenderedPageBreak/>
        <w:t>25</w:t>
      </w:r>
      <w:r w:rsidR="00932DE9" w:rsidRPr="005167F7">
        <w:rPr>
          <w:rFonts w:asciiTheme="majorBidi" w:hAnsiTheme="majorBidi" w:cstheme="majorBidi"/>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5167F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2DE9" w:rsidRPr="005167F7" w:rsidRDefault="00932DE9" w:rsidP="00EC0CD2">
            <w:pPr>
              <w:rPr>
                <w:rFonts w:asciiTheme="majorBidi" w:hAnsiTheme="majorBidi" w:cstheme="majorBidi"/>
                <w:sz w:val="24"/>
              </w:rPr>
            </w:pPr>
            <w:r w:rsidRPr="005167F7">
              <w:rPr>
                <w:rFonts w:asciiTheme="majorBidi" w:hAnsiTheme="majorBidi" w:cstheme="majorBidi"/>
                <w:sz w:val="24"/>
              </w:rPr>
              <w:t>A- Required book(s), assigned reading and audio-visuals:</w:t>
            </w:r>
          </w:p>
          <w:p w:rsidR="00932DE9" w:rsidRPr="005167F7" w:rsidRDefault="0082409C" w:rsidP="0082409C">
            <w:pPr>
              <w:numPr>
                <w:ilvl w:val="0"/>
                <w:numId w:val="4"/>
              </w:numPr>
              <w:rPr>
                <w:rFonts w:asciiTheme="majorBidi" w:hAnsiTheme="majorBidi" w:cstheme="majorBidi"/>
                <w:sz w:val="24"/>
              </w:rPr>
            </w:pPr>
            <w:r w:rsidRPr="005167F7">
              <w:rPr>
                <w:rFonts w:asciiTheme="majorBidi" w:hAnsiTheme="majorBidi" w:cstheme="majorBidi"/>
                <w:sz w:val="24"/>
              </w:rPr>
              <w:t xml:space="preserve">Carter, E.C. </w:t>
            </w:r>
            <w:r w:rsidR="00060D73" w:rsidRPr="005167F7">
              <w:rPr>
                <w:rFonts w:asciiTheme="majorBidi" w:hAnsiTheme="majorBidi" w:cstheme="majorBidi"/>
                <w:sz w:val="24"/>
              </w:rPr>
              <w:t>&amp; Lubinsky</w:t>
            </w:r>
            <w:r w:rsidRPr="005167F7">
              <w:rPr>
                <w:rFonts w:asciiTheme="majorBidi" w:hAnsiTheme="majorBidi" w:cstheme="majorBidi"/>
                <w:sz w:val="24"/>
              </w:rPr>
              <w:t>, J. (2016). Rehabilitation research: Principles and applications (5</w:t>
            </w:r>
            <w:r w:rsidRPr="005167F7">
              <w:rPr>
                <w:rFonts w:asciiTheme="majorBidi" w:hAnsiTheme="majorBidi" w:cstheme="majorBidi"/>
                <w:sz w:val="24"/>
                <w:vertAlign w:val="superscript"/>
              </w:rPr>
              <w:t>th</w:t>
            </w:r>
            <w:r w:rsidRPr="005167F7">
              <w:rPr>
                <w:rFonts w:asciiTheme="majorBidi" w:hAnsiTheme="majorBidi" w:cstheme="majorBidi"/>
                <w:sz w:val="24"/>
              </w:rPr>
              <w:t xml:space="preserve"> Edition). Riverport Lane, St Louis, Missouri: Elsevier.</w:t>
            </w:r>
          </w:p>
          <w:p w:rsidR="00932DE9" w:rsidRPr="005167F7" w:rsidRDefault="00932DE9" w:rsidP="00EC0CD2">
            <w:pPr>
              <w:rPr>
                <w:rFonts w:asciiTheme="majorBidi" w:hAnsiTheme="majorBidi" w:cstheme="majorBidi"/>
                <w:sz w:val="24"/>
              </w:rPr>
            </w:pPr>
            <w:r w:rsidRPr="005167F7">
              <w:rPr>
                <w:rFonts w:asciiTheme="majorBidi" w:hAnsiTheme="majorBidi" w:cstheme="majorBidi"/>
                <w:sz w:val="24"/>
              </w:rPr>
              <w:t xml:space="preserve">B- Recommended books, </w:t>
            </w:r>
            <w:r w:rsidR="008F424B" w:rsidRPr="005167F7">
              <w:rPr>
                <w:rFonts w:asciiTheme="majorBidi" w:hAnsiTheme="majorBidi" w:cstheme="majorBidi"/>
                <w:sz w:val="24"/>
              </w:rPr>
              <w:t>materials,</w:t>
            </w:r>
            <w:r w:rsidRPr="005167F7">
              <w:rPr>
                <w:rFonts w:asciiTheme="majorBidi" w:hAnsiTheme="majorBidi" w:cstheme="majorBidi"/>
                <w:sz w:val="24"/>
              </w:rPr>
              <w:t xml:space="preserve"> and media:</w:t>
            </w:r>
          </w:p>
          <w:p w:rsidR="00932DE9" w:rsidRPr="005167F7" w:rsidRDefault="0082409C" w:rsidP="0082409C">
            <w:pPr>
              <w:rPr>
                <w:rFonts w:asciiTheme="majorBidi" w:hAnsiTheme="majorBidi" w:cstheme="majorBidi"/>
                <w:sz w:val="24"/>
              </w:rPr>
            </w:pPr>
            <w:r w:rsidRPr="005167F7">
              <w:rPr>
                <w:rFonts w:asciiTheme="majorBidi" w:hAnsiTheme="majorBidi" w:cstheme="majorBidi"/>
                <w:sz w:val="24"/>
              </w:rPr>
              <w:t>Additional selected readings will be assigned throughout the semester. These will be posted on E-learning Course material.</w:t>
            </w:r>
          </w:p>
        </w:tc>
      </w:tr>
    </w:tbl>
    <w:p w:rsidR="007B21FF" w:rsidRPr="005167F7" w:rsidRDefault="007B21FF" w:rsidP="00932DE9">
      <w:pPr>
        <w:rPr>
          <w:rFonts w:asciiTheme="majorBidi" w:hAnsiTheme="majorBidi" w:cstheme="majorBidi"/>
          <w:sz w:val="24"/>
        </w:rPr>
      </w:pPr>
    </w:p>
    <w:p w:rsidR="00932DE9" w:rsidRPr="005167F7" w:rsidRDefault="00FF56E7" w:rsidP="00932DE9">
      <w:pPr>
        <w:ind w:left="-810"/>
        <w:rPr>
          <w:rFonts w:asciiTheme="majorBidi" w:hAnsiTheme="majorBidi" w:cstheme="majorBidi"/>
          <w:b/>
          <w:bCs/>
          <w:sz w:val="24"/>
        </w:rPr>
      </w:pPr>
      <w:r w:rsidRPr="005167F7">
        <w:rPr>
          <w:rFonts w:asciiTheme="majorBidi" w:hAnsiTheme="majorBidi" w:cstheme="majorBidi"/>
          <w:b/>
          <w:bCs/>
          <w:sz w:val="24"/>
          <w:rtl/>
        </w:rPr>
        <w:t>26</w:t>
      </w:r>
      <w:r w:rsidR="00932DE9" w:rsidRPr="005167F7">
        <w:rPr>
          <w:rFonts w:asciiTheme="majorBidi" w:hAnsiTheme="majorBidi" w:cstheme="majorBidi"/>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5167F7" w:rsidTr="00EC0CD2">
        <w:trPr>
          <w:jc w:val="center"/>
        </w:trPr>
        <w:tc>
          <w:tcPr>
            <w:tcW w:w="10008" w:type="dxa"/>
          </w:tcPr>
          <w:p w:rsidR="00932DE9" w:rsidRPr="005167F7" w:rsidRDefault="00E91227" w:rsidP="00EC0CD2">
            <w:pPr>
              <w:rPr>
                <w:rFonts w:asciiTheme="majorBidi" w:hAnsiTheme="majorBidi" w:cstheme="majorBidi"/>
                <w:sz w:val="24"/>
              </w:rPr>
            </w:pPr>
            <w:r w:rsidRPr="005167F7">
              <w:rPr>
                <w:rFonts w:asciiTheme="majorBidi" w:hAnsiTheme="majorBidi" w:cstheme="majorBidi"/>
                <w:sz w:val="24"/>
              </w:rPr>
              <w:t>None</w:t>
            </w:r>
          </w:p>
          <w:p w:rsidR="007B21FF" w:rsidRPr="005167F7" w:rsidRDefault="007B21FF" w:rsidP="00EC0CD2">
            <w:pPr>
              <w:rPr>
                <w:rFonts w:asciiTheme="majorBidi" w:hAnsiTheme="majorBidi" w:cstheme="majorBidi"/>
                <w:sz w:val="24"/>
              </w:rPr>
            </w:pPr>
          </w:p>
          <w:p w:rsidR="007B21FF" w:rsidRPr="005167F7" w:rsidRDefault="007B21FF" w:rsidP="00EC0CD2">
            <w:pPr>
              <w:rPr>
                <w:rFonts w:asciiTheme="majorBidi" w:hAnsiTheme="majorBidi" w:cstheme="majorBidi"/>
                <w:sz w:val="24"/>
              </w:rPr>
            </w:pPr>
          </w:p>
        </w:tc>
      </w:tr>
    </w:tbl>
    <w:p w:rsidR="00932DE9" w:rsidRPr="005167F7" w:rsidRDefault="00932DE9" w:rsidP="00FF56E7">
      <w:pPr>
        <w:spacing w:line="240" w:lineRule="auto"/>
        <w:rPr>
          <w:rFonts w:asciiTheme="majorBidi" w:hAnsiTheme="majorBidi" w:cstheme="majorBidi"/>
          <w:sz w:val="24"/>
        </w:rPr>
      </w:pPr>
    </w:p>
    <w:p w:rsidR="007B21FF" w:rsidRPr="005167F7" w:rsidRDefault="007B21FF" w:rsidP="00FF56E7">
      <w:pPr>
        <w:spacing w:line="240" w:lineRule="auto"/>
        <w:rPr>
          <w:rFonts w:asciiTheme="majorBidi" w:hAnsiTheme="majorBidi" w:cstheme="majorBidi"/>
          <w:sz w:val="24"/>
        </w:rPr>
      </w:pPr>
    </w:p>
    <w:p w:rsidR="00932DE9" w:rsidRPr="005167F7" w:rsidRDefault="0082409C" w:rsidP="00F732C1">
      <w:pPr>
        <w:pBdr>
          <w:top w:val="single" w:sz="4" w:space="1" w:color="auto"/>
          <w:left w:val="single" w:sz="4" w:space="31" w:color="auto"/>
          <w:bottom w:val="single" w:sz="4" w:space="20" w:color="auto"/>
          <w:right w:val="single" w:sz="4" w:space="4" w:color="auto"/>
          <w:between w:val="single" w:sz="4" w:space="1" w:color="auto"/>
          <w:bar w:val="single" w:sz="4" w:color="auto"/>
        </w:pBdr>
        <w:spacing w:after="0" w:line="240" w:lineRule="auto"/>
        <w:rPr>
          <w:rFonts w:asciiTheme="majorBidi" w:hAnsiTheme="majorBidi" w:cstheme="majorBidi"/>
          <w:sz w:val="20"/>
          <w:szCs w:val="18"/>
        </w:rPr>
      </w:pPr>
      <w:r w:rsidRPr="005167F7">
        <w:rPr>
          <w:rFonts w:asciiTheme="majorBidi" w:hAnsiTheme="majorBidi" w:cstheme="majorBidi"/>
          <w:sz w:val="20"/>
          <w:szCs w:val="18"/>
        </w:rPr>
        <w:t xml:space="preserve">Name of Course Coordinator: </w:t>
      </w:r>
      <w:r w:rsidR="00067310" w:rsidRPr="005167F7">
        <w:rPr>
          <w:rFonts w:asciiTheme="majorBidi" w:hAnsiTheme="majorBidi" w:cstheme="majorBidi"/>
          <w:sz w:val="20"/>
          <w:szCs w:val="18"/>
        </w:rPr>
        <w:t xml:space="preserve">Dr. </w:t>
      </w:r>
      <w:r w:rsidR="00F732C1" w:rsidRPr="005167F7">
        <w:rPr>
          <w:rFonts w:asciiTheme="majorBidi" w:hAnsiTheme="majorBidi" w:cstheme="majorBidi"/>
          <w:sz w:val="20"/>
          <w:szCs w:val="18"/>
        </w:rPr>
        <w:t>Rana Alkhamra</w:t>
      </w:r>
      <w:r w:rsidRPr="005167F7">
        <w:rPr>
          <w:rFonts w:asciiTheme="majorBidi" w:hAnsiTheme="majorBidi" w:cstheme="majorBidi"/>
          <w:sz w:val="20"/>
          <w:szCs w:val="18"/>
        </w:rPr>
        <w:t xml:space="preserve"> </w:t>
      </w:r>
      <w:r w:rsidR="00A861DF" w:rsidRPr="005167F7">
        <w:rPr>
          <w:rFonts w:asciiTheme="majorBidi" w:hAnsiTheme="majorBidi" w:cstheme="majorBidi"/>
          <w:sz w:val="20"/>
          <w:szCs w:val="18"/>
        </w:rPr>
        <w:t xml:space="preserve">    </w:t>
      </w:r>
      <w:r w:rsidRPr="005167F7">
        <w:rPr>
          <w:rFonts w:asciiTheme="majorBidi" w:hAnsiTheme="majorBidi" w:cstheme="majorBidi"/>
          <w:sz w:val="20"/>
          <w:szCs w:val="18"/>
        </w:rPr>
        <w:t xml:space="preserve">Signature: </w:t>
      </w:r>
      <w:r w:rsidR="00F732C1" w:rsidRPr="005167F7">
        <w:rPr>
          <w:rFonts w:asciiTheme="majorBidi" w:hAnsiTheme="majorBidi" w:cstheme="majorBidi"/>
          <w:sz w:val="20"/>
          <w:szCs w:val="18"/>
        </w:rPr>
        <w:t xml:space="preserve">Rana Alkhamra     </w:t>
      </w:r>
      <w:r w:rsidRPr="005167F7">
        <w:rPr>
          <w:rFonts w:asciiTheme="majorBidi" w:hAnsiTheme="majorBidi" w:cstheme="majorBidi"/>
          <w:sz w:val="20"/>
          <w:szCs w:val="18"/>
        </w:rPr>
        <w:t>Date: 2</w:t>
      </w:r>
      <w:r w:rsidR="00F732C1" w:rsidRPr="005167F7">
        <w:rPr>
          <w:rFonts w:asciiTheme="majorBidi" w:hAnsiTheme="majorBidi" w:cstheme="majorBidi"/>
          <w:sz w:val="20"/>
          <w:szCs w:val="18"/>
        </w:rPr>
        <w:t>3</w:t>
      </w:r>
      <w:r w:rsidRPr="005167F7">
        <w:rPr>
          <w:rFonts w:asciiTheme="majorBidi" w:hAnsiTheme="majorBidi" w:cstheme="majorBidi"/>
          <w:sz w:val="20"/>
          <w:szCs w:val="18"/>
        </w:rPr>
        <w:t>/02/202</w:t>
      </w:r>
      <w:r w:rsidR="00F732C1" w:rsidRPr="005167F7">
        <w:rPr>
          <w:rFonts w:asciiTheme="majorBidi" w:hAnsiTheme="majorBidi" w:cstheme="majorBidi"/>
          <w:sz w:val="20"/>
          <w:szCs w:val="18"/>
        </w:rPr>
        <w:t>3</w:t>
      </w:r>
    </w:p>
    <w:p w:rsidR="00932DE9" w:rsidRPr="005167F7" w:rsidRDefault="00932DE9" w:rsidP="005752C4">
      <w:pPr>
        <w:pBdr>
          <w:top w:val="single" w:sz="4" w:space="1" w:color="auto"/>
          <w:left w:val="single" w:sz="4" w:space="31" w:color="auto"/>
          <w:bottom w:val="single" w:sz="4" w:space="20" w:color="auto"/>
          <w:right w:val="single" w:sz="4" w:space="4" w:color="auto"/>
          <w:between w:val="single" w:sz="4" w:space="1" w:color="auto"/>
          <w:bar w:val="single" w:sz="4" w:color="auto"/>
        </w:pBdr>
        <w:spacing w:after="0" w:line="240" w:lineRule="auto"/>
        <w:rPr>
          <w:rFonts w:asciiTheme="majorBidi" w:hAnsiTheme="majorBidi" w:cstheme="majorBidi"/>
          <w:sz w:val="20"/>
          <w:szCs w:val="18"/>
        </w:rPr>
      </w:pPr>
      <w:r w:rsidRPr="005167F7">
        <w:rPr>
          <w:rFonts w:asciiTheme="majorBidi" w:hAnsiTheme="majorBidi" w:cstheme="majorBidi"/>
          <w:sz w:val="20"/>
          <w:szCs w:val="18"/>
        </w:rPr>
        <w:t>Head of Curriculum Committee/Departm</w:t>
      </w:r>
      <w:r w:rsidR="0082409C" w:rsidRPr="005167F7">
        <w:rPr>
          <w:rFonts w:asciiTheme="majorBidi" w:hAnsiTheme="majorBidi" w:cstheme="majorBidi"/>
          <w:sz w:val="20"/>
          <w:szCs w:val="18"/>
        </w:rPr>
        <w:t xml:space="preserve">ent: </w:t>
      </w:r>
      <w:r w:rsidR="00067310" w:rsidRPr="005167F7">
        <w:rPr>
          <w:rFonts w:asciiTheme="majorBidi" w:hAnsiTheme="majorBidi" w:cstheme="majorBidi"/>
          <w:sz w:val="20"/>
          <w:szCs w:val="18"/>
        </w:rPr>
        <w:t xml:space="preserve">Dr. </w:t>
      </w:r>
      <w:r w:rsidR="005752C4">
        <w:rPr>
          <w:rFonts w:asciiTheme="majorBidi" w:hAnsiTheme="majorBidi" w:cstheme="majorBidi"/>
          <w:sz w:val="20"/>
          <w:szCs w:val="18"/>
        </w:rPr>
        <w:t>A</w:t>
      </w:r>
      <w:r w:rsidR="0082409C" w:rsidRPr="005167F7">
        <w:rPr>
          <w:rFonts w:asciiTheme="majorBidi" w:hAnsiTheme="majorBidi" w:cstheme="majorBidi"/>
          <w:sz w:val="20"/>
          <w:szCs w:val="18"/>
        </w:rPr>
        <w:t xml:space="preserve">naam Kharabsheh </w:t>
      </w:r>
      <w:r w:rsidRPr="005167F7">
        <w:rPr>
          <w:rFonts w:asciiTheme="majorBidi" w:hAnsiTheme="majorBidi" w:cstheme="majorBidi"/>
          <w:sz w:val="20"/>
          <w:szCs w:val="18"/>
        </w:rPr>
        <w:t xml:space="preserve"> </w:t>
      </w:r>
      <w:r w:rsidR="003E08BE" w:rsidRPr="005167F7">
        <w:rPr>
          <w:rFonts w:asciiTheme="majorBidi" w:hAnsiTheme="majorBidi" w:cstheme="majorBidi"/>
          <w:sz w:val="20"/>
          <w:szCs w:val="18"/>
        </w:rPr>
        <w:t xml:space="preserve">         </w:t>
      </w:r>
      <w:r w:rsidRPr="005167F7">
        <w:rPr>
          <w:rFonts w:asciiTheme="majorBidi" w:hAnsiTheme="majorBidi" w:cstheme="majorBidi"/>
          <w:sz w:val="20"/>
          <w:szCs w:val="18"/>
        </w:rPr>
        <w:t>Signa</w:t>
      </w:r>
      <w:r w:rsidR="006E7EEB" w:rsidRPr="005167F7">
        <w:rPr>
          <w:rFonts w:asciiTheme="majorBidi" w:hAnsiTheme="majorBidi" w:cstheme="majorBidi"/>
          <w:sz w:val="20"/>
          <w:szCs w:val="18"/>
        </w:rPr>
        <w:t xml:space="preserve">ture: </w:t>
      </w:r>
      <w:r w:rsidR="005752C4">
        <w:rPr>
          <w:rFonts w:asciiTheme="majorBidi" w:hAnsiTheme="majorBidi" w:cstheme="majorBidi"/>
          <w:sz w:val="20"/>
          <w:szCs w:val="18"/>
        </w:rPr>
        <w:t>A</w:t>
      </w:r>
      <w:r w:rsidR="0082409C" w:rsidRPr="005167F7">
        <w:rPr>
          <w:rFonts w:asciiTheme="majorBidi" w:hAnsiTheme="majorBidi" w:cstheme="majorBidi"/>
          <w:sz w:val="20"/>
          <w:szCs w:val="18"/>
        </w:rPr>
        <w:t>naam Kharabsheh</w:t>
      </w:r>
    </w:p>
    <w:p w:rsidR="00932DE9" w:rsidRPr="005167F7" w:rsidRDefault="00932DE9" w:rsidP="005752C4">
      <w:pPr>
        <w:pBdr>
          <w:top w:val="single" w:sz="4" w:space="1" w:color="auto"/>
          <w:left w:val="single" w:sz="4" w:space="31" w:color="auto"/>
          <w:bottom w:val="single" w:sz="4" w:space="20" w:color="auto"/>
          <w:right w:val="single" w:sz="4" w:space="4" w:color="auto"/>
          <w:between w:val="single" w:sz="4" w:space="1" w:color="auto"/>
          <w:bar w:val="single" w:sz="4" w:color="auto"/>
        </w:pBdr>
        <w:spacing w:after="0" w:line="240" w:lineRule="auto"/>
        <w:rPr>
          <w:rFonts w:asciiTheme="majorBidi" w:hAnsiTheme="majorBidi" w:cstheme="majorBidi"/>
          <w:sz w:val="20"/>
          <w:szCs w:val="18"/>
        </w:rPr>
      </w:pPr>
      <w:r w:rsidRPr="005167F7">
        <w:rPr>
          <w:rFonts w:asciiTheme="majorBidi" w:hAnsiTheme="majorBidi" w:cstheme="majorBidi"/>
          <w:sz w:val="20"/>
          <w:szCs w:val="18"/>
        </w:rPr>
        <w:t>Head of Department:</w:t>
      </w:r>
      <w:r w:rsidR="00067310" w:rsidRPr="005167F7">
        <w:rPr>
          <w:rFonts w:asciiTheme="majorBidi" w:hAnsiTheme="majorBidi" w:cstheme="majorBidi"/>
          <w:sz w:val="20"/>
          <w:szCs w:val="18"/>
        </w:rPr>
        <w:t xml:space="preserve"> Dr.</w:t>
      </w:r>
      <w:r w:rsidRPr="005167F7">
        <w:rPr>
          <w:rFonts w:asciiTheme="majorBidi" w:hAnsiTheme="majorBidi" w:cstheme="majorBidi"/>
          <w:sz w:val="20"/>
          <w:szCs w:val="18"/>
        </w:rPr>
        <w:t xml:space="preserve"> </w:t>
      </w:r>
      <w:r w:rsidR="005752C4">
        <w:rPr>
          <w:rFonts w:asciiTheme="majorBidi" w:hAnsiTheme="majorBidi" w:cstheme="majorBidi"/>
          <w:sz w:val="20"/>
          <w:szCs w:val="18"/>
        </w:rPr>
        <w:t>A</w:t>
      </w:r>
      <w:r w:rsidR="0082409C" w:rsidRPr="005167F7">
        <w:rPr>
          <w:rFonts w:asciiTheme="majorBidi" w:hAnsiTheme="majorBidi" w:cstheme="majorBidi"/>
          <w:sz w:val="20"/>
          <w:szCs w:val="18"/>
        </w:rPr>
        <w:t>naam Kharabsheh</w:t>
      </w:r>
      <w:r w:rsidRPr="005167F7">
        <w:rPr>
          <w:rFonts w:asciiTheme="majorBidi" w:hAnsiTheme="majorBidi" w:cstheme="majorBidi"/>
          <w:sz w:val="20"/>
          <w:szCs w:val="18"/>
        </w:rPr>
        <w:t xml:space="preserve"> </w:t>
      </w:r>
      <w:r w:rsidR="0082409C" w:rsidRPr="005167F7">
        <w:rPr>
          <w:rFonts w:asciiTheme="majorBidi" w:hAnsiTheme="majorBidi" w:cstheme="majorBidi"/>
          <w:sz w:val="20"/>
          <w:szCs w:val="18"/>
        </w:rPr>
        <w:t xml:space="preserve">                                        </w:t>
      </w:r>
      <w:r w:rsidR="003E08BE" w:rsidRPr="005167F7">
        <w:rPr>
          <w:rFonts w:asciiTheme="majorBidi" w:hAnsiTheme="majorBidi" w:cstheme="majorBidi"/>
          <w:sz w:val="20"/>
          <w:szCs w:val="18"/>
        </w:rPr>
        <w:t xml:space="preserve">         </w:t>
      </w:r>
      <w:r w:rsidRPr="005167F7">
        <w:rPr>
          <w:rFonts w:asciiTheme="majorBidi" w:hAnsiTheme="majorBidi" w:cstheme="majorBidi"/>
          <w:sz w:val="20"/>
          <w:szCs w:val="18"/>
        </w:rPr>
        <w:t>Si</w:t>
      </w:r>
      <w:r w:rsidR="0082409C" w:rsidRPr="005167F7">
        <w:rPr>
          <w:rFonts w:asciiTheme="majorBidi" w:hAnsiTheme="majorBidi" w:cstheme="majorBidi"/>
          <w:sz w:val="20"/>
          <w:szCs w:val="18"/>
        </w:rPr>
        <w:t xml:space="preserve">gnature: </w:t>
      </w:r>
      <w:r w:rsidR="005752C4">
        <w:rPr>
          <w:rFonts w:asciiTheme="majorBidi" w:hAnsiTheme="majorBidi" w:cstheme="majorBidi"/>
          <w:sz w:val="20"/>
          <w:szCs w:val="18"/>
        </w:rPr>
        <w:t>A</w:t>
      </w:r>
      <w:r w:rsidR="0082409C" w:rsidRPr="005167F7">
        <w:rPr>
          <w:rFonts w:asciiTheme="majorBidi" w:hAnsiTheme="majorBidi" w:cstheme="majorBidi"/>
          <w:sz w:val="20"/>
          <w:szCs w:val="18"/>
        </w:rPr>
        <w:t>naam Kharabsheh</w:t>
      </w:r>
      <w:r w:rsidR="007B21FF" w:rsidRPr="005167F7">
        <w:rPr>
          <w:rFonts w:asciiTheme="majorBidi" w:hAnsiTheme="majorBidi" w:cstheme="majorBidi"/>
          <w:sz w:val="20"/>
          <w:szCs w:val="18"/>
        </w:rPr>
        <w:t xml:space="preserve">                                                    </w:t>
      </w:r>
    </w:p>
    <w:p w:rsidR="007B472B" w:rsidRDefault="007B472B" w:rsidP="007B472B">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Prof. Kamal Hadidi</w:t>
      </w:r>
      <w:r>
        <w:rPr>
          <w:rFonts w:ascii="Times New Roman" w:hAnsi="Times New Roman"/>
          <w:szCs w:val="20"/>
        </w:rPr>
        <w:t xml:space="preserve">   Signature: KAH</w:t>
      </w:r>
    </w:p>
    <w:p w:rsidR="007B472B" w:rsidRDefault="007B472B" w:rsidP="007B472B">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Prof. Kamal Hadidi</w:t>
      </w:r>
      <w:r>
        <w:rPr>
          <w:rFonts w:ascii="Times New Roman" w:hAnsi="Times New Roman"/>
          <w:szCs w:val="20"/>
        </w:rPr>
        <w:t xml:space="preserve">   Signature: KAH</w:t>
      </w:r>
      <w:bookmarkStart w:id="0" w:name="_GoBack"/>
      <w:bookmarkEnd w:id="0"/>
    </w:p>
    <w:sectPr w:rsidR="007B472B" w:rsidSect="001E7AAC">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3C3" w:rsidRDefault="008B13C3" w:rsidP="00932DE9">
      <w:pPr>
        <w:spacing w:after="0" w:line="240" w:lineRule="auto"/>
      </w:pPr>
      <w:r>
        <w:separator/>
      </w:r>
    </w:p>
  </w:endnote>
  <w:endnote w:type="continuationSeparator" w:id="0">
    <w:p w:rsidR="008B13C3" w:rsidRDefault="008B13C3"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4379"/>
      <w:docPartObj>
        <w:docPartGallery w:val="Page Numbers (Bottom of Page)"/>
        <w:docPartUnique/>
      </w:docPartObj>
    </w:sdtPr>
    <w:sdtEndPr>
      <w:rPr>
        <w:noProof/>
      </w:rPr>
    </w:sdtEndPr>
    <w:sdtContent>
      <w:p w:rsidR="005167F7" w:rsidRDefault="005167F7" w:rsidP="009B33F3">
        <w:pPr>
          <w:pStyle w:val="Footer"/>
          <w:jc w:val="right"/>
        </w:pPr>
        <w:r>
          <w:rPr>
            <w:noProof/>
          </w:rPr>
          <w:t xml:space="preserve">                                                                                                                                                                         QF-AQAC-03.02.01                                                                                                                  </w:t>
        </w:r>
      </w:p>
    </w:sdtContent>
  </w:sdt>
  <w:p w:rsidR="005167F7" w:rsidRDefault="005167F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3C3" w:rsidRDefault="008B13C3" w:rsidP="00932DE9">
      <w:pPr>
        <w:spacing w:after="0" w:line="240" w:lineRule="auto"/>
      </w:pPr>
      <w:r>
        <w:separator/>
      </w:r>
    </w:p>
  </w:footnote>
  <w:footnote w:type="continuationSeparator" w:id="0">
    <w:p w:rsidR="008B13C3" w:rsidRDefault="008B13C3" w:rsidP="0093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98831"/>
      <w:docPartObj>
        <w:docPartGallery w:val="Page Numbers (Top of Page)"/>
        <w:docPartUnique/>
      </w:docPartObj>
    </w:sdtPr>
    <w:sdtEndPr>
      <w:rPr>
        <w:noProof/>
      </w:rPr>
    </w:sdtEndPr>
    <w:sdtContent>
      <w:p w:rsidR="005167F7" w:rsidRDefault="005167F7">
        <w:pPr>
          <w:pStyle w:val="Header"/>
          <w:rPr>
            <w:noProof/>
          </w:rPr>
        </w:pPr>
        <w:r>
          <w:fldChar w:fldCharType="begin"/>
        </w:r>
        <w:r>
          <w:instrText xml:space="preserve"> PAGE   \* MERGEFORMAT </w:instrText>
        </w:r>
        <w:r>
          <w:fldChar w:fldCharType="separate"/>
        </w:r>
        <w:r w:rsidR="007B472B">
          <w:rPr>
            <w:noProof/>
          </w:rPr>
          <w:t>1</w:t>
        </w:r>
        <w:r>
          <w:rPr>
            <w:noProof/>
          </w:rPr>
          <w:fldChar w:fldCharType="end"/>
        </w:r>
      </w:p>
      <w:p w:rsidR="005167F7" w:rsidRDefault="005167F7">
        <w:pPr>
          <w:pStyle w:val="Header"/>
        </w:pPr>
        <w:r>
          <w:rPr>
            <w:rFonts w:ascii="Sakkal Majalla" w:hAnsi="Sakkal Majalla" w:cs="Sakkal Majalla"/>
            <w:noProof/>
          </w:rPr>
          <w:drawing>
            <wp:anchor distT="0" distB="0" distL="114300" distR="114300" simplePos="0" relativeHeight="251659264" behindDoc="0" locked="0" layoutInCell="1" allowOverlap="1">
              <wp:simplePos x="0" y="0"/>
              <wp:positionH relativeFrom="margin">
                <wp:posOffset>-802005</wp:posOffset>
              </wp:positionH>
              <wp:positionV relativeFrom="margin">
                <wp:posOffset>-210820</wp:posOffset>
              </wp:positionV>
              <wp:extent cx="992505" cy="556895"/>
              <wp:effectExtent l="0" t="0" r="0" b="0"/>
              <wp:wrapSquare wrapText="bothSides"/>
              <wp:docPr id="6" name="Picture 6"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rsidR="005167F7" w:rsidRDefault="005167F7" w:rsidP="00932D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6607D"/>
    <w:multiLevelType w:val="hybridMultilevel"/>
    <w:tmpl w:val="6454527E"/>
    <w:lvl w:ilvl="0" w:tplc="CDE66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42B02"/>
    <w:multiLevelType w:val="hybridMultilevel"/>
    <w:tmpl w:val="67D0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E4AC9"/>
    <w:multiLevelType w:val="hybridMultilevel"/>
    <w:tmpl w:val="7FAC83C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05FBB"/>
    <w:rsid w:val="0004413A"/>
    <w:rsid w:val="00060D73"/>
    <w:rsid w:val="00067310"/>
    <w:rsid w:val="00080DCC"/>
    <w:rsid w:val="000A5F11"/>
    <w:rsid w:val="000E3072"/>
    <w:rsid w:val="00125D07"/>
    <w:rsid w:val="001667F3"/>
    <w:rsid w:val="00197239"/>
    <w:rsid w:val="001A41C5"/>
    <w:rsid w:val="001B14F0"/>
    <w:rsid w:val="001E7AAC"/>
    <w:rsid w:val="001F0F83"/>
    <w:rsid w:val="001F6B19"/>
    <w:rsid w:val="00216D61"/>
    <w:rsid w:val="002311B1"/>
    <w:rsid w:val="00243813"/>
    <w:rsid w:val="0024566B"/>
    <w:rsid w:val="00253863"/>
    <w:rsid w:val="00281751"/>
    <w:rsid w:val="002C421B"/>
    <w:rsid w:val="002E6C51"/>
    <w:rsid w:val="003132C0"/>
    <w:rsid w:val="00313CDE"/>
    <w:rsid w:val="00320386"/>
    <w:rsid w:val="003465E8"/>
    <w:rsid w:val="00372578"/>
    <w:rsid w:val="00386F0E"/>
    <w:rsid w:val="00387FDA"/>
    <w:rsid w:val="00395380"/>
    <w:rsid w:val="003A55CF"/>
    <w:rsid w:val="003D7408"/>
    <w:rsid w:val="003E08BE"/>
    <w:rsid w:val="003E56DC"/>
    <w:rsid w:val="004229A3"/>
    <w:rsid w:val="004337B7"/>
    <w:rsid w:val="00443F0C"/>
    <w:rsid w:val="00450577"/>
    <w:rsid w:val="00453096"/>
    <w:rsid w:val="004845DA"/>
    <w:rsid w:val="004907C5"/>
    <w:rsid w:val="00494D83"/>
    <w:rsid w:val="005167F7"/>
    <w:rsid w:val="00547073"/>
    <w:rsid w:val="00574311"/>
    <w:rsid w:val="005752C4"/>
    <w:rsid w:val="0057775F"/>
    <w:rsid w:val="00580980"/>
    <w:rsid w:val="00582C6F"/>
    <w:rsid w:val="00583353"/>
    <w:rsid w:val="00595B54"/>
    <w:rsid w:val="005B5C7F"/>
    <w:rsid w:val="005C5C11"/>
    <w:rsid w:val="006420F9"/>
    <w:rsid w:val="006633DE"/>
    <w:rsid w:val="006671AB"/>
    <w:rsid w:val="006755DF"/>
    <w:rsid w:val="00693FDA"/>
    <w:rsid w:val="006B6FA9"/>
    <w:rsid w:val="006E7EEB"/>
    <w:rsid w:val="00706528"/>
    <w:rsid w:val="007A42AA"/>
    <w:rsid w:val="007B21FF"/>
    <w:rsid w:val="007B472B"/>
    <w:rsid w:val="007C3DEB"/>
    <w:rsid w:val="008164F2"/>
    <w:rsid w:val="0082409C"/>
    <w:rsid w:val="008307C0"/>
    <w:rsid w:val="008A47D9"/>
    <w:rsid w:val="008A637F"/>
    <w:rsid w:val="008B13C3"/>
    <w:rsid w:val="008D28DB"/>
    <w:rsid w:val="008F424B"/>
    <w:rsid w:val="00920CCB"/>
    <w:rsid w:val="00932DE9"/>
    <w:rsid w:val="009B33F3"/>
    <w:rsid w:val="009B68A6"/>
    <w:rsid w:val="00A02FEC"/>
    <w:rsid w:val="00A648B0"/>
    <w:rsid w:val="00A861DF"/>
    <w:rsid w:val="00AB5BE2"/>
    <w:rsid w:val="00B13EDA"/>
    <w:rsid w:val="00B268C1"/>
    <w:rsid w:val="00B455D0"/>
    <w:rsid w:val="00BB365E"/>
    <w:rsid w:val="00BB720F"/>
    <w:rsid w:val="00BC3F8D"/>
    <w:rsid w:val="00BD3015"/>
    <w:rsid w:val="00C01B9F"/>
    <w:rsid w:val="00C33316"/>
    <w:rsid w:val="00C61E5E"/>
    <w:rsid w:val="00C84650"/>
    <w:rsid w:val="00C84F08"/>
    <w:rsid w:val="00CD3F1E"/>
    <w:rsid w:val="00D37BC1"/>
    <w:rsid w:val="00D43C08"/>
    <w:rsid w:val="00E70CDF"/>
    <w:rsid w:val="00E91227"/>
    <w:rsid w:val="00EB27A8"/>
    <w:rsid w:val="00EC0CD2"/>
    <w:rsid w:val="00EF14C0"/>
    <w:rsid w:val="00F3171E"/>
    <w:rsid w:val="00F64734"/>
    <w:rsid w:val="00F66D61"/>
    <w:rsid w:val="00F732C1"/>
    <w:rsid w:val="00F84B4C"/>
    <w:rsid w:val="00FE0995"/>
    <w:rsid w:val="00FE7B24"/>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F5F951-DE08-45F4-A257-ABFB5C37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styleId="Hyperlink">
    <w:name w:val="Hyperlink"/>
    <w:basedOn w:val="DefaultParagraphFont"/>
    <w:uiPriority w:val="99"/>
    <w:unhideWhenUsed/>
    <w:rsid w:val="00067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02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khamra@ju.edu.j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anaalkhamra@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_omari@ju.edu.j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3.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4.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5.xml><?xml version="1.0" encoding="utf-8"?>
<ds:datastoreItem xmlns:ds="http://schemas.openxmlformats.org/officeDocument/2006/customXml" ds:itemID="{EF665178-9C7F-4335-B560-9F3634C7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ruwaida damati</cp:lastModifiedBy>
  <cp:revision>18</cp:revision>
  <cp:lastPrinted>2023-02-27T18:48:00Z</cp:lastPrinted>
  <dcterms:created xsi:type="dcterms:W3CDTF">2023-02-23T18:46:00Z</dcterms:created>
  <dcterms:modified xsi:type="dcterms:W3CDTF">2023-05-17T09:45:00Z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